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2DDF7" w14:textId="61672C6B" w:rsidR="00842F7E" w:rsidRPr="00842F7E" w:rsidRDefault="00842F7E" w:rsidP="00842F7E">
      <w:pPr>
        <w:jc w:val="center"/>
        <w:rPr>
          <w:b/>
          <w:bCs/>
          <w:sz w:val="28"/>
          <w:szCs w:val="28"/>
        </w:rPr>
      </w:pPr>
      <w:proofErr w:type="gramStart"/>
      <w:r w:rsidRPr="00842F7E">
        <w:rPr>
          <w:b/>
          <w:bCs/>
          <w:sz w:val="28"/>
          <w:szCs w:val="28"/>
        </w:rPr>
        <w:t>Что  такое</w:t>
      </w:r>
      <w:proofErr w:type="gramEnd"/>
      <w:r w:rsidRPr="00842F7E">
        <w:rPr>
          <w:b/>
          <w:bCs/>
          <w:sz w:val="28"/>
          <w:szCs w:val="28"/>
        </w:rPr>
        <w:t xml:space="preserve"> адаптация?</w:t>
      </w:r>
    </w:p>
    <w:p w14:paraId="18DA10EB" w14:textId="77777777" w:rsidR="00842F7E" w:rsidRDefault="00842F7E" w:rsidP="00842F7E">
      <w:r>
        <w:t>Адаптация – это приспособление организма к новым для него условиям, создание новых привычек и стереотипов.</w:t>
      </w:r>
    </w:p>
    <w:p w14:paraId="00C7D197" w14:textId="77777777" w:rsidR="00842F7E" w:rsidRDefault="00842F7E" w:rsidP="00842F7E">
      <w:r>
        <w:t>Для большей наглядности приведу пример: «Садовник, собираясь пересаживать дерево, готовит участок, бережно окапывает дерево, стараясь не повредить его корневую систему, пересаживает вместе с землей. Несмотря на все его усилия, дерево на новом месте болеет, пока не приживется.»</w:t>
      </w:r>
    </w:p>
    <w:p w14:paraId="0CC05142" w14:textId="77777777" w:rsidR="00842F7E" w:rsidRDefault="00842F7E" w:rsidP="00842F7E">
      <w:r>
        <w:t>Так и с нашими детьми. Мы приводим наших детей из семьи в детский сад и им также как тому деревцу нужно привыкнуть к новой обстановке. Но есть моменты, которые осложняют этот процесс.</w:t>
      </w:r>
    </w:p>
    <w:p w14:paraId="48FA0012" w14:textId="77777777" w:rsidR="00842F7E" w:rsidRDefault="00842F7E" w:rsidP="00842F7E">
      <w:r>
        <w:t>Прежде всего это:</w:t>
      </w:r>
    </w:p>
    <w:p w14:paraId="39E18AE1" w14:textId="683818AA" w:rsidR="00842F7E" w:rsidRDefault="00842F7E" w:rsidP="00842F7E">
      <w:pPr>
        <w:pStyle w:val="a3"/>
        <w:numPr>
          <w:ilvl w:val="0"/>
          <w:numId w:val="1"/>
        </w:numPr>
      </w:pPr>
      <w:r>
        <w:t>строгий режим дня в детском саду</w:t>
      </w:r>
    </w:p>
    <w:p w14:paraId="1C99B980" w14:textId="4B171CC1" w:rsidR="00842F7E" w:rsidRDefault="00842F7E" w:rsidP="00842F7E">
      <w:pPr>
        <w:pStyle w:val="a3"/>
        <w:numPr>
          <w:ilvl w:val="0"/>
          <w:numId w:val="1"/>
        </w:numPr>
      </w:pPr>
      <w:r>
        <w:t>отсутствие родителей в течение длительного времени</w:t>
      </w:r>
    </w:p>
    <w:p w14:paraId="506E1C38" w14:textId="21BAB143" w:rsidR="00842F7E" w:rsidRDefault="00842F7E" w:rsidP="00842F7E">
      <w:pPr>
        <w:pStyle w:val="a3"/>
        <w:numPr>
          <w:ilvl w:val="0"/>
          <w:numId w:val="1"/>
        </w:numPr>
      </w:pPr>
      <w:r>
        <w:t>новые требования к поведению</w:t>
      </w:r>
    </w:p>
    <w:p w14:paraId="2B3D7D71" w14:textId="17A055F8" w:rsidR="00842F7E" w:rsidRDefault="00842F7E" w:rsidP="00842F7E">
      <w:pPr>
        <w:pStyle w:val="a3"/>
        <w:numPr>
          <w:ilvl w:val="0"/>
          <w:numId w:val="1"/>
        </w:numPr>
      </w:pPr>
      <w:r>
        <w:t>постоянный контакт со сверстниками</w:t>
      </w:r>
    </w:p>
    <w:p w14:paraId="71021D82" w14:textId="394FFD1C" w:rsidR="00842F7E" w:rsidRDefault="00842F7E" w:rsidP="00842F7E">
      <w:pPr>
        <w:pStyle w:val="a3"/>
        <w:numPr>
          <w:ilvl w:val="0"/>
          <w:numId w:val="1"/>
        </w:numPr>
      </w:pPr>
      <w:r>
        <w:t>новое помещение</w:t>
      </w:r>
    </w:p>
    <w:p w14:paraId="7932ECAC" w14:textId="468C5D8F" w:rsidR="00842F7E" w:rsidRDefault="00842F7E" w:rsidP="00842F7E">
      <w:pPr>
        <w:pStyle w:val="a3"/>
        <w:numPr>
          <w:ilvl w:val="0"/>
          <w:numId w:val="1"/>
        </w:numPr>
      </w:pPr>
      <w:r>
        <w:t>другой стиль общения</w:t>
      </w:r>
    </w:p>
    <w:p w14:paraId="100EDDB8" w14:textId="77777777" w:rsidR="00842F7E" w:rsidRDefault="00842F7E" w:rsidP="00842F7E">
      <w:r>
        <w:t>Длительность адаптационного периода у всех детей может быть разная. У одних период адаптации протекает 2-3 недели, у других – месяц, а у третьих может длиться до полгода и более.</w:t>
      </w:r>
    </w:p>
    <w:p w14:paraId="255CA520" w14:textId="77777777" w:rsidR="00842F7E" w:rsidRPr="00842F7E" w:rsidRDefault="00842F7E" w:rsidP="00842F7E">
      <w:pPr>
        <w:rPr>
          <w:b/>
          <w:bCs/>
        </w:rPr>
      </w:pPr>
      <w:r w:rsidRPr="00842F7E">
        <w:rPr>
          <w:b/>
          <w:bCs/>
        </w:rPr>
        <w:t>Длительность адаптации будет зависеть прежде всего от:</w:t>
      </w:r>
    </w:p>
    <w:p w14:paraId="6E3788D3" w14:textId="79DCB229" w:rsidR="00842F7E" w:rsidRDefault="00842F7E" w:rsidP="00842F7E">
      <w:pPr>
        <w:pStyle w:val="a3"/>
        <w:numPr>
          <w:ilvl w:val="0"/>
          <w:numId w:val="2"/>
        </w:numPr>
      </w:pPr>
      <w:r>
        <w:t>возраста</w:t>
      </w:r>
    </w:p>
    <w:p w14:paraId="6388FC70" w14:textId="3197020A" w:rsidR="00842F7E" w:rsidRDefault="00842F7E" w:rsidP="00842F7E">
      <w:pPr>
        <w:pStyle w:val="a3"/>
        <w:numPr>
          <w:ilvl w:val="0"/>
          <w:numId w:val="2"/>
        </w:numPr>
      </w:pPr>
      <w:r>
        <w:t>состояния здоровья</w:t>
      </w:r>
    </w:p>
    <w:p w14:paraId="19494336" w14:textId="7706A39F" w:rsidR="00842F7E" w:rsidRDefault="00842F7E" w:rsidP="00842F7E">
      <w:pPr>
        <w:pStyle w:val="a3"/>
        <w:numPr>
          <w:ilvl w:val="0"/>
          <w:numId w:val="2"/>
        </w:numPr>
      </w:pPr>
      <w:r>
        <w:t>наличие режима</w:t>
      </w:r>
    </w:p>
    <w:p w14:paraId="2AA41F06" w14:textId="66ADD4AF" w:rsidR="00842F7E" w:rsidRDefault="00842F7E" w:rsidP="00842F7E">
      <w:pPr>
        <w:pStyle w:val="a3"/>
        <w:numPr>
          <w:ilvl w:val="0"/>
          <w:numId w:val="2"/>
        </w:numPr>
      </w:pPr>
      <w:r>
        <w:t>умения общаться</w:t>
      </w:r>
    </w:p>
    <w:p w14:paraId="3C801433" w14:textId="138DACC2" w:rsidR="00842F7E" w:rsidRDefault="00842F7E" w:rsidP="00842F7E">
      <w:pPr>
        <w:pStyle w:val="a3"/>
        <w:numPr>
          <w:ilvl w:val="0"/>
          <w:numId w:val="2"/>
        </w:numPr>
      </w:pPr>
      <w:r>
        <w:t>сформированности предметной и игровой деятельности</w:t>
      </w:r>
    </w:p>
    <w:p w14:paraId="1893CDC2" w14:textId="77777777" w:rsidR="00842F7E" w:rsidRPr="00842F7E" w:rsidRDefault="00842F7E" w:rsidP="00842F7E">
      <w:pPr>
        <w:rPr>
          <w:b/>
          <w:bCs/>
        </w:rPr>
      </w:pPr>
      <w:r w:rsidRPr="00842F7E">
        <w:rPr>
          <w:b/>
          <w:bCs/>
        </w:rPr>
        <w:t>Также хотелось бы остановиться на том, что может осложнить процесс адаптации:</w:t>
      </w:r>
    </w:p>
    <w:p w14:paraId="79494E29" w14:textId="789A0F90" w:rsidR="00842F7E" w:rsidRDefault="00842F7E" w:rsidP="00842F7E">
      <w:pPr>
        <w:pStyle w:val="a3"/>
        <w:numPr>
          <w:ilvl w:val="0"/>
          <w:numId w:val="3"/>
        </w:numPr>
      </w:pPr>
      <w:r>
        <w:t>Отсутствие режима дня дома</w:t>
      </w:r>
    </w:p>
    <w:p w14:paraId="0C486E10" w14:textId="39467264" w:rsidR="00842F7E" w:rsidRDefault="00842F7E" w:rsidP="00842F7E">
      <w:pPr>
        <w:pStyle w:val="a3"/>
        <w:numPr>
          <w:ilvl w:val="0"/>
          <w:numId w:val="3"/>
        </w:numPr>
      </w:pPr>
      <w:r>
        <w:t>Отсутствие навыков самообслуживания</w:t>
      </w:r>
    </w:p>
    <w:p w14:paraId="51B31655" w14:textId="1D84ADC5" w:rsidR="00842F7E" w:rsidRDefault="00842F7E" w:rsidP="00842F7E">
      <w:pPr>
        <w:pStyle w:val="a3"/>
        <w:numPr>
          <w:ilvl w:val="0"/>
          <w:numId w:val="3"/>
        </w:numPr>
      </w:pPr>
      <w:r>
        <w:t>Отсутствие речи</w:t>
      </w:r>
    </w:p>
    <w:p w14:paraId="5E6C8F66" w14:textId="75B6B403" w:rsidR="00842F7E" w:rsidRDefault="00842F7E" w:rsidP="00842F7E">
      <w:pPr>
        <w:pStyle w:val="a3"/>
        <w:numPr>
          <w:ilvl w:val="0"/>
          <w:numId w:val="3"/>
        </w:numPr>
      </w:pPr>
      <w:r>
        <w:t>Отсутствие навыков общения со сверстниками и взрослыми</w:t>
      </w:r>
    </w:p>
    <w:p w14:paraId="05C611B4" w14:textId="77777777" w:rsidR="00842F7E" w:rsidRPr="00842F7E" w:rsidRDefault="00842F7E" w:rsidP="00842F7E">
      <w:pPr>
        <w:rPr>
          <w:b/>
          <w:bCs/>
        </w:rPr>
      </w:pPr>
      <w:r w:rsidRPr="00842F7E">
        <w:rPr>
          <w:b/>
          <w:bCs/>
        </w:rPr>
        <w:t>Чтобы всего этого избежать задача взрослых:</w:t>
      </w:r>
    </w:p>
    <w:p w14:paraId="1AA1CB1C" w14:textId="421AE35C" w:rsidR="00842F7E" w:rsidRDefault="00842F7E" w:rsidP="00842F7E">
      <w:pPr>
        <w:pStyle w:val="a3"/>
        <w:numPr>
          <w:ilvl w:val="0"/>
          <w:numId w:val="4"/>
        </w:numPr>
      </w:pPr>
      <w:r>
        <w:t>Научить детей элементарным навыкам самообслуживания;</w:t>
      </w:r>
    </w:p>
    <w:p w14:paraId="4BF9A4CC" w14:textId="0797B7C5" w:rsidR="00842F7E" w:rsidRDefault="00842F7E" w:rsidP="00842F7E">
      <w:pPr>
        <w:pStyle w:val="a3"/>
        <w:numPr>
          <w:ilvl w:val="0"/>
          <w:numId w:val="4"/>
        </w:numPr>
      </w:pPr>
      <w:r>
        <w:t>Поддерживать дома режим дня детского сада;</w:t>
      </w:r>
    </w:p>
    <w:p w14:paraId="433405B8" w14:textId="4205F9C9" w:rsidR="00842F7E" w:rsidRDefault="00842F7E" w:rsidP="00842F7E">
      <w:pPr>
        <w:pStyle w:val="a3"/>
        <w:numPr>
          <w:ilvl w:val="0"/>
          <w:numId w:val="4"/>
        </w:numPr>
      </w:pPr>
      <w:r>
        <w:t>Настраивать ребёнка на детский сад только положительно.</w:t>
      </w:r>
    </w:p>
    <w:p w14:paraId="61F93743" w14:textId="7A4C67DC" w:rsidR="00C94F03" w:rsidRDefault="00842F7E" w:rsidP="00842F7E">
      <w:r>
        <w:t xml:space="preserve">   Теперь вы знаете, что такое адаптация, какие сложности могут возникнуть в этот период.</w:t>
      </w:r>
    </w:p>
    <w:p w14:paraId="5A0DF23F" w14:textId="62DE8320" w:rsidR="00842F7E" w:rsidRDefault="009B0785" w:rsidP="00842F7E">
      <w:r>
        <w:t xml:space="preserve">Закрепим материал - </w:t>
      </w:r>
      <w:r w:rsidR="00842F7E">
        <w:t>чтобы адаптация протекала намного легче</w:t>
      </w:r>
      <w:r>
        <w:t xml:space="preserve"> </w:t>
      </w:r>
      <w:proofErr w:type="spellStart"/>
      <w:proofErr w:type="gramStart"/>
      <w:r>
        <w:t>нужно:и</w:t>
      </w:r>
      <w:proofErr w:type="spellEnd"/>
      <w:proofErr w:type="gramEnd"/>
    </w:p>
    <w:p w14:paraId="64133B8B" w14:textId="77777777" w:rsidR="00842F7E" w:rsidRDefault="00842F7E" w:rsidP="00842F7E">
      <w:r>
        <w:t>•</w:t>
      </w:r>
      <w:r>
        <w:tab/>
        <w:t>Соблюдать режим дня.</w:t>
      </w:r>
    </w:p>
    <w:p w14:paraId="50E02979" w14:textId="77777777" w:rsidR="00842F7E" w:rsidRDefault="00842F7E" w:rsidP="00842F7E">
      <w:r>
        <w:t>•</w:t>
      </w:r>
      <w:r>
        <w:tab/>
        <w:t>Стараться не пропускать детский сад.</w:t>
      </w:r>
    </w:p>
    <w:p w14:paraId="42A3E8F7" w14:textId="77777777" w:rsidR="00842F7E" w:rsidRDefault="00842F7E" w:rsidP="00842F7E">
      <w:r>
        <w:t>•</w:t>
      </w:r>
      <w:r>
        <w:tab/>
        <w:t>Быть терпимыми к капризам детей.</w:t>
      </w:r>
    </w:p>
    <w:p w14:paraId="252D15B0" w14:textId="77777777" w:rsidR="00842F7E" w:rsidRDefault="00842F7E" w:rsidP="00842F7E">
      <w:r>
        <w:lastRenderedPageBreak/>
        <w:t>•</w:t>
      </w:r>
      <w:r>
        <w:tab/>
        <w:t>Забирать из детского сада пораньше.</w:t>
      </w:r>
    </w:p>
    <w:p w14:paraId="4DA5BF21" w14:textId="77777777" w:rsidR="00842F7E" w:rsidRDefault="00842F7E" w:rsidP="00842F7E">
      <w:r>
        <w:t>•</w:t>
      </w:r>
      <w:r>
        <w:tab/>
        <w:t>Набраться терпения.</w:t>
      </w:r>
    </w:p>
    <w:p w14:paraId="6AA225AF" w14:textId="77777777" w:rsidR="00842F7E" w:rsidRDefault="00842F7E" w:rsidP="00842F7E">
      <w:r>
        <w:t>•</w:t>
      </w:r>
      <w:r>
        <w:tab/>
        <w:t>Чаще обнимать ребёнка.</w:t>
      </w:r>
    </w:p>
    <w:p w14:paraId="60396CF0" w14:textId="18465185" w:rsidR="00842F7E" w:rsidRDefault="00842F7E" w:rsidP="009B0785">
      <w:pPr>
        <w:pStyle w:val="a3"/>
        <w:numPr>
          <w:ilvl w:val="0"/>
          <w:numId w:val="6"/>
        </w:numPr>
      </w:pPr>
      <w:r>
        <w:t>Больше гулять на свежем воздухе.</w:t>
      </w:r>
    </w:p>
    <w:p w14:paraId="20A91CDC" w14:textId="7FDA56CF" w:rsidR="009B0785" w:rsidRDefault="009B0785" w:rsidP="009B0785">
      <w:pPr>
        <w:pStyle w:val="a3"/>
        <w:numPr>
          <w:ilvl w:val="0"/>
          <w:numId w:val="5"/>
        </w:numPr>
      </w:pPr>
      <w:r>
        <w:t>По возможности расширяйте круг общения ребёнка.</w:t>
      </w:r>
    </w:p>
    <w:p w14:paraId="12C4F12D" w14:textId="3FF1C1AE" w:rsidR="009B0785" w:rsidRDefault="009B0785" w:rsidP="009B0785">
      <w:pPr>
        <w:pStyle w:val="a3"/>
        <w:numPr>
          <w:ilvl w:val="0"/>
          <w:numId w:val="5"/>
        </w:numPr>
      </w:pPr>
      <w:r>
        <w:t>Учите ребёнка обращаться к другому человеку, просить, жалеть плачущего.</w:t>
      </w:r>
    </w:p>
    <w:p w14:paraId="2865093D" w14:textId="6FCDD976" w:rsidR="009B0785" w:rsidRDefault="009B0785" w:rsidP="009B0785">
      <w:pPr>
        <w:pStyle w:val="a3"/>
        <w:numPr>
          <w:ilvl w:val="0"/>
          <w:numId w:val="5"/>
        </w:numPr>
      </w:pPr>
      <w:r>
        <w:t>Не высказывайте сожаления о том, что необходимо отдавать ребёнка в детский сад.</w:t>
      </w:r>
    </w:p>
    <w:p w14:paraId="47204459" w14:textId="27ADEA35" w:rsidR="009B0785" w:rsidRDefault="009B0785" w:rsidP="009B0785">
      <w:pPr>
        <w:pStyle w:val="a3"/>
        <w:numPr>
          <w:ilvl w:val="0"/>
          <w:numId w:val="5"/>
        </w:numPr>
      </w:pPr>
      <w:r>
        <w:t>Приучайте к самообслуживанию, поощряйте попытки самостоятельности.</w:t>
      </w:r>
    </w:p>
    <w:p w14:paraId="3BEAE658" w14:textId="28F55B94" w:rsidR="009B0785" w:rsidRDefault="009B0785" w:rsidP="009B0785">
      <w:pPr>
        <w:pStyle w:val="a3"/>
        <w:numPr>
          <w:ilvl w:val="0"/>
          <w:numId w:val="5"/>
        </w:numPr>
      </w:pPr>
      <w:r>
        <w:t>Развивайте подражательность в действиях: «попрыгай как зайка», «полетай как воробышек».</w:t>
      </w:r>
    </w:p>
    <w:p w14:paraId="3D9399E8" w14:textId="566B6727" w:rsidR="009B0785" w:rsidRDefault="009B0785" w:rsidP="009B0785">
      <w:pPr>
        <w:pStyle w:val="a3"/>
        <w:numPr>
          <w:ilvl w:val="0"/>
          <w:numId w:val="5"/>
        </w:numPr>
      </w:pPr>
      <w:r>
        <w:t>Установите доброжелательные отношения с воспитателем.</w:t>
      </w:r>
    </w:p>
    <w:p w14:paraId="62842E40" w14:textId="347A94B8" w:rsidR="009B0785" w:rsidRDefault="009B0785" w:rsidP="009B0785">
      <w:pPr>
        <w:pStyle w:val="a3"/>
        <w:numPr>
          <w:ilvl w:val="0"/>
          <w:numId w:val="5"/>
        </w:numPr>
      </w:pPr>
      <w:r>
        <w:t>Поддерживайте дома спокойную обстановку и не перегружайте ребёнка новой информацией.</w:t>
      </w:r>
    </w:p>
    <w:p w14:paraId="03EF2658" w14:textId="18B0F7A1" w:rsidR="009B0785" w:rsidRDefault="009B0785" w:rsidP="009B0785">
      <w:pPr>
        <w:pStyle w:val="a3"/>
        <w:numPr>
          <w:ilvl w:val="0"/>
          <w:numId w:val="5"/>
        </w:numPr>
      </w:pPr>
      <w:r>
        <w:t>Не оставляйте ребёнка в детском саду в первые дни слишком надолго. Приучайте к детскому саду постепенно.</w:t>
      </w:r>
    </w:p>
    <w:p w14:paraId="350D46BF" w14:textId="4114ACB2" w:rsidR="009B0785" w:rsidRDefault="009B0785" w:rsidP="009B0785">
      <w:pPr>
        <w:pStyle w:val="a3"/>
        <w:numPr>
          <w:ilvl w:val="0"/>
          <w:numId w:val="5"/>
        </w:numPr>
      </w:pPr>
      <w:r>
        <w:t>Будьте терпимы и последовательны и у вас всё получится!</w:t>
      </w:r>
    </w:p>
    <w:sectPr w:rsidR="009B0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9080B"/>
    <w:multiLevelType w:val="hybridMultilevel"/>
    <w:tmpl w:val="99CCA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94A52"/>
    <w:multiLevelType w:val="hybridMultilevel"/>
    <w:tmpl w:val="F37A3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66EF3"/>
    <w:multiLevelType w:val="hybridMultilevel"/>
    <w:tmpl w:val="724C7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F25BA"/>
    <w:multiLevelType w:val="hybridMultilevel"/>
    <w:tmpl w:val="30D81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25CE4"/>
    <w:multiLevelType w:val="hybridMultilevel"/>
    <w:tmpl w:val="5D446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A2ADB0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02B4A"/>
    <w:multiLevelType w:val="hybridMultilevel"/>
    <w:tmpl w:val="2586F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492185">
    <w:abstractNumId w:val="5"/>
  </w:num>
  <w:num w:numId="2" w16cid:durableId="1580358623">
    <w:abstractNumId w:val="1"/>
  </w:num>
  <w:num w:numId="3" w16cid:durableId="162207683">
    <w:abstractNumId w:val="4"/>
  </w:num>
  <w:num w:numId="4" w16cid:durableId="958410034">
    <w:abstractNumId w:val="0"/>
  </w:num>
  <w:num w:numId="5" w16cid:durableId="1658917099">
    <w:abstractNumId w:val="2"/>
  </w:num>
  <w:num w:numId="6" w16cid:durableId="226650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F03"/>
    <w:rsid w:val="00842F7E"/>
    <w:rsid w:val="009B0785"/>
    <w:rsid w:val="00C94F03"/>
    <w:rsid w:val="00C9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27CC4"/>
  <w15:chartTrackingRefBased/>
  <w15:docId w15:val="{2C478DD8-B625-4B6F-8094-2AB87A47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2022-09-19T10:15:00Z</dcterms:created>
  <dcterms:modified xsi:type="dcterms:W3CDTF">2022-09-19T10:25:00Z</dcterms:modified>
</cp:coreProperties>
</file>