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D96725" w14:textId="52F92F05" w:rsidR="00F567A9" w:rsidRDefault="00733DEC" w:rsidP="00F567A9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E7772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Как правильно</w:t>
      </w:r>
      <w:r w:rsidR="00FD4350" w:rsidRPr="00E7772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выбирать и читать</w:t>
      </w:r>
      <w:r w:rsidRPr="00E7772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книги </w:t>
      </w:r>
      <w:r w:rsidR="001A6ED1" w:rsidRPr="00E7772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детям</w:t>
      </w:r>
      <w:r w:rsidRPr="00E77721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 3-4 лет</w:t>
      </w:r>
    </w:p>
    <w:p w14:paraId="4775BCA0" w14:textId="3C8DB739" w:rsidR="00F567A9" w:rsidRPr="00F567A9" w:rsidRDefault="00F567A9" w:rsidP="00F567A9">
      <w:pPr>
        <w:shd w:val="clear" w:color="auto" w:fill="FFFFFF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kern w:val="36"/>
          <w:sz w:val="32"/>
          <w:szCs w:val="32"/>
          <w:lang w:eastAsia="ru-RU"/>
        </w:rPr>
        <w:drawing>
          <wp:inline distT="0" distB="0" distL="0" distR="0" wp14:anchorId="548251CC" wp14:editId="1E2A56E9">
            <wp:extent cx="6202680" cy="413512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02680" cy="413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63117D" w14:textId="59FFDAB2" w:rsidR="00FD4350" w:rsidRPr="004E7562" w:rsidRDefault="00FD4350" w:rsidP="004E7562">
      <w:pPr>
        <w:shd w:val="clear" w:color="auto" w:fill="FFFFFF"/>
        <w:spacing w:before="166" w:after="166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56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современном мире дети все больше увлечены различными гаджетами, но родителям стоит не забывать, что книга по-прежнему остается лучшим другом человека. Ведь именно с помощью книги ребенок учиться читать, а затем на протяжении всей жизни черпает оттуда различную информацию. Книжка для ребенка является своеобразным окном в «большой мир» и к этой мысли его необходимо приучать с раннего возраста. Конечно, очень маленький ребенок еще не в состоянии самостоятельно читать стихи, сказки и рассказы или же может читать только очень ограниченное их количество, но это не значит, что малышу такого возраста не нужны книжки, приобретенные специально для него. Единственная разница между маленькими и более взрослыми читателями заключается лишь в том, что первому требуется помощь родителей, бабушек, дедушек или старших братьев и сестричек.</w:t>
      </w:r>
    </w:p>
    <w:p w14:paraId="2AA2B60A" w14:textId="77777777" w:rsidR="00D73368" w:rsidRPr="00E77721" w:rsidRDefault="00D73368" w:rsidP="004E7562">
      <w:pPr>
        <w:shd w:val="clear" w:color="auto" w:fill="FFFFFF"/>
        <w:jc w:val="left"/>
        <w:outlineLvl w:val="1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E7772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Польза книг для детей 3-4 лет.</w:t>
      </w:r>
    </w:p>
    <w:p w14:paraId="3F2E5801" w14:textId="77777777" w:rsidR="004E7562" w:rsidRPr="004E7562" w:rsidRDefault="00D73368" w:rsidP="004E7562">
      <w:pPr>
        <w:shd w:val="clear" w:color="auto" w:fill="FFFFFF"/>
        <w:spacing w:before="166" w:after="1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5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Книги могут не только обеспечить ребенку 3-4 лет интересное времяпровождение за слушанием увлекательной сказки или веселого стиха, но и способны принести много пользы малышу. </w:t>
      </w:r>
    </w:p>
    <w:p w14:paraId="0EF808F1" w14:textId="77777777" w:rsidR="00E77721" w:rsidRDefault="00D73368" w:rsidP="00E77721">
      <w:pPr>
        <w:shd w:val="clear" w:color="auto" w:fill="FFFFFF"/>
        <w:spacing w:before="166" w:after="1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56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Так, благодаря книгам ребенок:</w:t>
      </w:r>
    </w:p>
    <w:p w14:paraId="1C849B8F" w14:textId="77777777" w:rsidR="00E77721" w:rsidRDefault="00D73368" w:rsidP="00E77721">
      <w:pPr>
        <w:pStyle w:val="a7"/>
        <w:numPr>
          <w:ilvl w:val="0"/>
          <w:numId w:val="5"/>
        </w:numPr>
        <w:shd w:val="clear" w:color="auto" w:fill="FFFFFF"/>
        <w:spacing w:before="166" w:after="1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72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Учится различать правильные и неправильные поступки.</w:t>
      </w:r>
    </w:p>
    <w:p w14:paraId="1BE8E6F7" w14:textId="77777777" w:rsidR="00E77721" w:rsidRDefault="00D73368" w:rsidP="00E77721">
      <w:pPr>
        <w:pStyle w:val="a7"/>
        <w:numPr>
          <w:ilvl w:val="0"/>
          <w:numId w:val="5"/>
        </w:numPr>
        <w:shd w:val="clear" w:color="auto" w:fill="FFFFFF"/>
        <w:spacing w:before="166" w:after="1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72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Устанавливает причинно-следственные связи.</w:t>
      </w:r>
    </w:p>
    <w:p w14:paraId="7DD30B7E" w14:textId="77777777" w:rsidR="00E77721" w:rsidRDefault="00D73368" w:rsidP="00E77721">
      <w:pPr>
        <w:pStyle w:val="a7"/>
        <w:numPr>
          <w:ilvl w:val="0"/>
          <w:numId w:val="5"/>
        </w:numPr>
        <w:shd w:val="clear" w:color="auto" w:fill="FFFFFF"/>
        <w:spacing w:before="166" w:after="1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72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определенные образы, а иногда и целые сцены.</w:t>
      </w:r>
    </w:p>
    <w:p w14:paraId="0E52BC7B" w14:textId="77777777" w:rsidR="00E77721" w:rsidRDefault="00D73368" w:rsidP="00E77721">
      <w:pPr>
        <w:pStyle w:val="a7"/>
        <w:numPr>
          <w:ilvl w:val="0"/>
          <w:numId w:val="5"/>
        </w:numPr>
        <w:shd w:val="clear" w:color="auto" w:fill="FFFFFF"/>
        <w:spacing w:before="166" w:after="1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721">
        <w:rPr>
          <w:rFonts w:ascii="Times New Roman" w:eastAsia="Times New Roman" w:hAnsi="Times New Roman" w:cs="Times New Roman"/>
          <w:sz w:val="28"/>
          <w:szCs w:val="28"/>
          <w:lang w:eastAsia="ru-RU"/>
        </w:rPr>
        <w:t>Сравнивает, обобщает и анализирует.</w:t>
      </w:r>
    </w:p>
    <w:p w14:paraId="5506BC88" w14:textId="77777777" w:rsidR="00E77721" w:rsidRDefault="00D73368" w:rsidP="00E77721">
      <w:pPr>
        <w:pStyle w:val="a7"/>
        <w:numPr>
          <w:ilvl w:val="0"/>
          <w:numId w:val="5"/>
        </w:numPr>
        <w:shd w:val="clear" w:color="auto" w:fill="FFFFFF"/>
        <w:spacing w:before="166" w:after="1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72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Учится мыслить логически.</w:t>
      </w:r>
    </w:p>
    <w:p w14:paraId="01E7B504" w14:textId="77777777" w:rsidR="00E77721" w:rsidRDefault="00D73368" w:rsidP="00E77721">
      <w:pPr>
        <w:pStyle w:val="a7"/>
        <w:numPr>
          <w:ilvl w:val="0"/>
          <w:numId w:val="5"/>
        </w:numPr>
        <w:shd w:val="clear" w:color="auto" w:fill="FFFFFF"/>
        <w:spacing w:before="166" w:after="1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7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Расширяет свой словарный запас.</w:t>
      </w:r>
    </w:p>
    <w:p w14:paraId="37834556" w14:textId="77777777" w:rsidR="00E77721" w:rsidRDefault="00D73368" w:rsidP="00E77721">
      <w:pPr>
        <w:pStyle w:val="a7"/>
        <w:numPr>
          <w:ilvl w:val="0"/>
          <w:numId w:val="5"/>
        </w:numPr>
        <w:shd w:val="clear" w:color="auto" w:fill="FFFFFF"/>
        <w:spacing w:before="166" w:after="1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721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Формирует свои предпочтения и читательские вкусы.</w:t>
      </w:r>
    </w:p>
    <w:p w14:paraId="6D29F783" w14:textId="77777777" w:rsidR="00E77721" w:rsidRDefault="00D73368" w:rsidP="00E77721">
      <w:pPr>
        <w:pStyle w:val="a7"/>
        <w:numPr>
          <w:ilvl w:val="0"/>
          <w:numId w:val="5"/>
        </w:numPr>
        <w:shd w:val="clear" w:color="auto" w:fill="FFFFFF"/>
        <w:spacing w:before="166" w:after="1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72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Учится правильно строить предложения в устной речи.</w:t>
      </w:r>
    </w:p>
    <w:p w14:paraId="244DB9E7" w14:textId="77777777" w:rsidR="00E77721" w:rsidRDefault="00D73368" w:rsidP="00E77721">
      <w:pPr>
        <w:pStyle w:val="a7"/>
        <w:numPr>
          <w:ilvl w:val="0"/>
          <w:numId w:val="5"/>
        </w:numPr>
        <w:shd w:val="clear" w:color="auto" w:fill="FFFFFF"/>
        <w:spacing w:before="166" w:after="1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72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Расширяет свое представление об окружающем мире.</w:t>
      </w:r>
    </w:p>
    <w:p w14:paraId="3194FF89" w14:textId="1288C72D" w:rsidR="00D73368" w:rsidRPr="00E77721" w:rsidRDefault="00D73368" w:rsidP="00E77721">
      <w:pPr>
        <w:pStyle w:val="a7"/>
        <w:numPr>
          <w:ilvl w:val="0"/>
          <w:numId w:val="5"/>
        </w:numPr>
        <w:shd w:val="clear" w:color="auto" w:fill="FFFFFF"/>
        <w:spacing w:before="166" w:after="1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721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Учится слушать.</w:t>
      </w:r>
    </w:p>
    <w:p w14:paraId="181ADB2B" w14:textId="77777777" w:rsidR="004E7562" w:rsidRPr="004E7562" w:rsidRDefault="00D73368" w:rsidP="004E7562">
      <w:pPr>
        <w:shd w:val="clear" w:color="auto" w:fill="FFFFFF"/>
        <w:spacing w:before="166" w:after="166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56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совместное чтение родителей с детьми 3-4 лет формируют у последних чувство безопасности, защищенности и близости, что в свою очередь делает жизнь малыша более комфортной. В ходе чтения ребенок также узнает о различных моделях поведения и пытается наследовать их. Так, малыш начинает понимать, как должен вести себя настоящий товарищ, к чему приводит непослушание взрослых, как нужно относиться к животным и многое другое.</w:t>
      </w:r>
    </w:p>
    <w:p w14:paraId="6FE8C200" w14:textId="54E1A15E" w:rsidR="00FD4350" w:rsidRPr="00E77721" w:rsidRDefault="00FD4350" w:rsidP="00E77721">
      <w:pPr>
        <w:shd w:val="clear" w:color="auto" w:fill="FFFFFF"/>
        <w:jc w:val="left"/>
        <w:outlineLvl w:val="1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E7772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Какими должны быть книги для детей 3-4 лет?</w:t>
      </w:r>
    </w:p>
    <w:p w14:paraId="4F6763A6" w14:textId="77777777" w:rsidR="00FD4350" w:rsidRPr="004E7562" w:rsidRDefault="00FD4350" w:rsidP="004E7562">
      <w:pPr>
        <w:shd w:val="clear" w:color="auto" w:fill="FFFFFF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562"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развития у разных детей одного и того же возраста может существенно отличаться. Это может быть связано как с особенностями развития самого ребенка, так и со вниманием, уделяемым малышу родителями и другими взрослыми, окружающими его. Поэтому, при выборе книги для ребенка  3-4 лет необходимо ориентироваться не только на его возраст, но и на его уровень развития.</w:t>
      </w:r>
    </w:p>
    <w:p w14:paraId="4C66B5A4" w14:textId="77777777" w:rsidR="00FD4350" w:rsidRPr="004E7562" w:rsidRDefault="00FD4350" w:rsidP="004E7562">
      <w:pPr>
        <w:shd w:val="clear" w:color="auto" w:fill="FFFFFF"/>
        <w:spacing w:before="166" w:after="166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Содержание сказок и стихов должно быть увлекательным и не оказывать травмирующего действия на психику ребенка. При этом лучше покупать не </w:t>
      </w:r>
      <w:r w:rsidRPr="004E75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целый сборник сказок, а отдельные маленькие книжки, где есть иллюстрации к каждой ключевой сцене. Необходимость иллюстраций для детей 3-4 лет объясняется тем, что ребенку в таком возрасте очень сложно воспринимать устный рассказ, поскольку он еще не может представить описанную в нем ситуацию. После ряда прочитанных простых книг ребенок начнет понимать больше и можно будет переходить к чтению более сложных сказок с уже меньшим количеством иллюстраций.</w:t>
      </w:r>
    </w:p>
    <w:p w14:paraId="1B53225B" w14:textId="77777777" w:rsidR="00FD4350" w:rsidRPr="004E7562" w:rsidRDefault="00FD4350" w:rsidP="004E7562">
      <w:pPr>
        <w:shd w:val="clear" w:color="auto" w:fill="FFFFFF"/>
        <w:spacing w:before="166" w:after="166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56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4 лет, которые уже научились воспринимать простые сказки, можно почитать более сложные книжки. Среди них «Федорино горе», «Мойдодыр», стихи С.Маршака, ряд народных сказок о зверях и многие другие. Иными словами, рассказ или стих может состоять уже с нескольких эпизодов и быть более длинным. Малышу для восприятия таких книжек требуется достаточно большой запас слов. Красочные иллюстрации этих историй остаются по-прежнему важными.</w:t>
      </w:r>
    </w:p>
    <w:p w14:paraId="5F59C55D" w14:textId="19FEBFFE" w:rsidR="00FD4350" w:rsidRPr="004E7562" w:rsidRDefault="00E77721" w:rsidP="004E7562">
      <w:pPr>
        <w:shd w:val="clear" w:color="auto" w:fill="FFFFFF"/>
        <w:spacing w:before="166" w:after="1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FD4350" w:rsidRPr="004E756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при выборе книг для ребенка важно ориентироваться на его пожелания. Например, если вашему малышу по какой-то причине не нравится определенная сказка, не пытайтесь насильно изменить его мнение. Отложите на время не понравившуюся книгу и почитайте ребенку что-нибудь другое.</w:t>
      </w:r>
    </w:p>
    <w:p w14:paraId="0E434B0C" w14:textId="2361DE47" w:rsidR="00FD4350" w:rsidRPr="00E77721" w:rsidRDefault="00E77721" w:rsidP="00E77721">
      <w:pPr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FD4350" w:rsidRPr="004E756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художественных книг, ребенку 3-4 лет также стоит покупать развивающую литературу. Это могут быть и различные </w:t>
      </w:r>
      <w:hyperlink r:id="rId6" w:tgtFrame="_blank" w:history="1">
        <w:r w:rsidR="00FD4350" w:rsidRPr="004E7562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энциклопедии</w:t>
        </w:r>
      </w:hyperlink>
      <w:r w:rsidR="00FD4350" w:rsidRPr="004E7562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книги, обучающие писать, читать, считать, рисовать, и книги-инструкции по изготовлению тех или иных поделок.</w:t>
      </w:r>
    </w:p>
    <w:p w14:paraId="4F4CA0E1" w14:textId="77777777" w:rsidR="00F567A9" w:rsidRDefault="00FD4350" w:rsidP="00F567A9">
      <w:pPr>
        <w:shd w:val="clear" w:color="auto" w:fill="FFFFFF"/>
        <w:jc w:val="left"/>
        <w:outlineLvl w:val="1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E7772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Особенности чтения книг для детей.</w:t>
      </w:r>
    </w:p>
    <w:p w14:paraId="3E3AF593" w14:textId="29198467" w:rsidR="00E77721" w:rsidRPr="00F567A9" w:rsidRDefault="00F567A9" w:rsidP="00F567A9">
      <w:pPr>
        <w:shd w:val="clear" w:color="auto" w:fill="FFFFFF"/>
        <w:jc w:val="left"/>
        <w:outlineLvl w:val="1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 xml:space="preserve">      </w:t>
      </w:r>
      <w:r w:rsidR="00FD4350" w:rsidRPr="004E756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того, чтобы ребенку 3</w:t>
      </w:r>
      <w:r w:rsidR="00D73368" w:rsidRPr="004E7562">
        <w:rPr>
          <w:rFonts w:ascii="Times New Roman" w:eastAsia="Times New Roman" w:hAnsi="Times New Roman" w:cs="Times New Roman"/>
          <w:sz w:val="28"/>
          <w:szCs w:val="28"/>
          <w:lang w:eastAsia="ru-RU"/>
        </w:rPr>
        <w:t>-4</w:t>
      </w:r>
      <w:r w:rsidR="00FD4350" w:rsidRPr="004E7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лет было интересно</w:t>
      </w:r>
      <w:r w:rsidR="00D73368" w:rsidRPr="004E756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FD4350" w:rsidRPr="004E7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он со временем захотел выучить определенную сказку или стих, а возможно, и научиться читать их самостоятельно, важно не только удачно подобрать книжку, но и правильно прочитать ее ребенку. Так, в ходе чтения сказки или любого другого литературного произведения для ребенка, необходимо хотя бы немного играть. Для этого можно:</w:t>
      </w:r>
    </w:p>
    <w:p w14:paraId="3DBB2427" w14:textId="77777777" w:rsidR="00E77721" w:rsidRDefault="00FD4350" w:rsidP="00E77721">
      <w:pPr>
        <w:pStyle w:val="a7"/>
        <w:numPr>
          <w:ilvl w:val="0"/>
          <w:numId w:val="6"/>
        </w:numPr>
        <w:shd w:val="clear" w:color="auto" w:fill="FFFFFF"/>
        <w:spacing w:before="166" w:after="1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72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Менять тембр голоса и интонацию, в зависимости от того, какого героя вы озвучиваете.</w:t>
      </w:r>
    </w:p>
    <w:p w14:paraId="656C3D03" w14:textId="77777777" w:rsidR="00E77721" w:rsidRDefault="00FD4350" w:rsidP="00E77721">
      <w:pPr>
        <w:pStyle w:val="a7"/>
        <w:numPr>
          <w:ilvl w:val="0"/>
          <w:numId w:val="6"/>
        </w:numPr>
        <w:shd w:val="clear" w:color="auto" w:fill="FFFFFF"/>
        <w:spacing w:before="166" w:after="1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72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 паузы в нужных местах с целью заинтриговать ребенка, что, безусловно, повысит его интерес к читаемому произведению.</w:t>
      </w:r>
    </w:p>
    <w:p w14:paraId="124BB845" w14:textId="5844E0AD" w:rsidR="00D73368" w:rsidRPr="00E77721" w:rsidRDefault="00FD4350" w:rsidP="00E77721">
      <w:pPr>
        <w:pStyle w:val="a7"/>
        <w:numPr>
          <w:ilvl w:val="0"/>
          <w:numId w:val="6"/>
        </w:numPr>
        <w:shd w:val="clear" w:color="auto" w:fill="FFFFFF"/>
        <w:spacing w:before="166" w:after="1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772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Передавать эмоции героев с помощью жестов, мимики, - топаньем ногами, хлопаньем в ладоши, округлением глаз и пр.</w:t>
      </w:r>
    </w:p>
    <w:p w14:paraId="7DE8EE61" w14:textId="77777777" w:rsidR="00FD4350" w:rsidRPr="004E7562" w:rsidRDefault="00FD4350" w:rsidP="004E7562">
      <w:pPr>
        <w:shd w:val="clear" w:color="auto" w:fill="FFFFFF"/>
        <w:ind w:firstLine="708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56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Кроме того, в ходе чтения важно обращать внимание на то, все ли с прочитанного понятно малышу. Помните, что у ребенка 3-4 лет словарный запас еще не такой уж и большой, поэтому если в книжке встречаются слова, которые могут быть не знакомы малышу, уточняете у него их значения, а в случае если он не может дать вам ответ – разъясните.</w:t>
      </w:r>
    </w:p>
    <w:p w14:paraId="6D1965BC" w14:textId="48CAB3D5" w:rsidR="00FD4350" w:rsidRPr="00E77721" w:rsidRDefault="00FD4350" w:rsidP="00E77721">
      <w:pPr>
        <w:shd w:val="clear" w:color="auto" w:fill="FFFFFF"/>
        <w:spacing w:before="166" w:after="166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</w:t>
      </w:r>
      <w:r w:rsidR="00D73368" w:rsidRPr="004E75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ребенок</w:t>
      </w:r>
      <w:r w:rsidRPr="004E7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хорошо знать сказку, как правило, это происходит после нескольких ее прочтений, предложите ему рассказать историю самому, пользуясь приведенными в книжке иллюстрациями. Слушая рассказ ребенка, не перебивайте его каждый раз, как он говорит что-то не совсем так, как написано в книжке, поскольку это может «отбить» у него желание продолжать рассказ. Лучше по завершению его повествования перечитать книжку еще раз, и, возможно, он вспомнит упущенные им моменты.</w:t>
      </w:r>
    </w:p>
    <w:p w14:paraId="0260C06E" w14:textId="77777777" w:rsidR="00FD4350" w:rsidRPr="00E77721" w:rsidRDefault="00FD4350" w:rsidP="004E7562">
      <w:pPr>
        <w:shd w:val="clear" w:color="auto" w:fill="FFFFFF"/>
        <w:jc w:val="left"/>
        <w:outlineLvl w:val="1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</w:pPr>
      <w:r w:rsidRPr="00E77721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ru-RU"/>
        </w:rPr>
        <w:t>Как привить детям любовь к книгам?</w:t>
      </w:r>
    </w:p>
    <w:p w14:paraId="573458AB" w14:textId="31774CD1" w:rsidR="00FD4350" w:rsidRPr="004E7562" w:rsidRDefault="00FD4350" w:rsidP="00E77721">
      <w:pPr>
        <w:shd w:val="clear" w:color="auto" w:fill="FFFFFF"/>
        <w:spacing w:before="166" w:after="166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Понимая, сколько пользы могут принести книги детям, родители стремятся привить им любовь к чтению, однако далеко не все знают, как это можно сделать. </w:t>
      </w:r>
      <w:r w:rsidR="00E77721" w:rsidRPr="004E756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для того, чтобы</w:t>
      </w:r>
      <w:r w:rsidRPr="004E75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ребенок понимал, насколько большое значение имеет книга в жизни человека, необходимо:</w:t>
      </w:r>
    </w:p>
    <w:p w14:paraId="0E3A8153" w14:textId="77777777" w:rsidR="00FD4350" w:rsidRPr="004E7562" w:rsidRDefault="00FD4350" w:rsidP="00E77721">
      <w:pPr>
        <w:numPr>
          <w:ilvl w:val="0"/>
          <w:numId w:val="3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56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читать малышу книжки, отвечающие его возрасту и интересам. Если вы читаете своему ребенку сказку не чаще одного раза в неделю, то надеяться на то, что он полюбит книги, нет смысла.</w:t>
      </w:r>
    </w:p>
    <w:p w14:paraId="75800186" w14:textId="77777777" w:rsidR="00FD4350" w:rsidRPr="004E7562" w:rsidRDefault="00FD4350" w:rsidP="00E77721">
      <w:pPr>
        <w:numPr>
          <w:ilvl w:val="0"/>
          <w:numId w:val="3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562">
        <w:rPr>
          <w:rFonts w:ascii="Times New Roman" w:eastAsia="Times New Roman" w:hAnsi="Times New Roman" w:cs="Times New Roman"/>
          <w:sz w:val="28"/>
          <w:szCs w:val="28"/>
          <w:lang w:eastAsia="ru-RU"/>
        </w:rPr>
        <w:t>В ежедневной жизни приводить ребенку примеры из прочитанных вами литературных произведений, цитировать известных писателей, декламировать стихи, выученные наизусть.</w:t>
      </w:r>
    </w:p>
    <w:p w14:paraId="4AC7709C" w14:textId="77777777" w:rsidR="00FD4350" w:rsidRPr="004E7562" w:rsidRDefault="00FD4350" w:rsidP="00E77721">
      <w:pPr>
        <w:numPr>
          <w:ilvl w:val="0"/>
          <w:numId w:val="3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5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Читать книги не только для ребенка, но и в собственное удовольствие, - малыш должен видеть положительный пример отношения к книгам.</w:t>
      </w:r>
    </w:p>
    <w:p w14:paraId="6037DF1F" w14:textId="77777777" w:rsidR="00FD4350" w:rsidRPr="004E7562" w:rsidRDefault="00FD4350" w:rsidP="00E77721">
      <w:pPr>
        <w:numPr>
          <w:ilvl w:val="0"/>
          <w:numId w:val="3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5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Посещать книжные магазины вместе с ребенком, позволяя ему самостоятельно выбирать понравившуюся литературу.</w:t>
      </w:r>
    </w:p>
    <w:p w14:paraId="5A7788EB" w14:textId="77777777" w:rsidR="00FD4350" w:rsidRPr="004E7562" w:rsidRDefault="00FD4350" w:rsidP="00E77721">
      <w:pPr>
        <w:numPr>
          <w:ilvl w:val="0"/>
          <w:numId w:val="3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5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Обсуждать с малышом прочитанные произведения.</w:t>
      </w:r>
    </w:p>
    <w:p w14:paraId="36CC8559" w14:textId="77777777" w:rsidR="00FD4350" w:rsidRPr="004E7562" w:rsidRDefault="00FD4350" w:rsidP="00E77721">
      <w:pPr>
        <w:numPr>
          <w:ilvl w:val="0"/>
          <w:numId w:val="3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5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Покупать книги, отличающие яркими иллюстрациями и увлекательными сюжетами, - это будет побуждать ребенка читать больше и больше.</w:t>
      </w:r>
    </w:p>
    <w:p w14:paraId="5F248956" w14:textId="77777777" w:rsidR="00FD4350" w:rsidRPr="004E7562" w:rsidRDefault="00FD4350" w:rsidP="00E77721">
      <w:pPr>
        <w:numPr>
          <w:ilvl w:val="0"/>
          <w:numId w:val="3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56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Обустроить в детской комнате место для чтения, - кресло, столик, специальная полка для книг.</w:t>
      </w:r>
    </w:p>
    <w:p w14:paraId="17B59890" w14:textId="77777777" w:rsidR="00FD4350" w:rsidRPr="004E7562" w:rsidRDefault="00FD4350" w:rsidP="00E77721">
      <w:pPr>
        <w:numPr>
          <w:ilvl w:val="0"/>
          <w:numId w:val="3"/>
        </w:numPr>
        <w:shd w:val="clear" w:color="auto" w:fill="FFFFFF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56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Разгадывать вместе с ребенком кроссворды и интересные задачки, созданные на основании тех или иных книг.</w:t>
      </w:r>
    </w:p>
    <w:p w14:paraId="2CAA8A81" w14:textId="7BC0F53A" w:rsidR="00FD4350" w:rsidRDefault="00FD4350" w:rsidP="004E7562">
      <w:pPr>
        <w:shd w:val="clear" w:color="auto" w:fill="FFFFFF"/>
        <w:spacing w:before="166" w:after="166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7562">
        <w:rPr>
          <w:rFonts w:ascii="Times New Roman" w:eastAsia="Times New Roman" w:hAnsi="Times New Roman" w:cs="Times New Roman"/>
          <w:sz w:val="28"/>
          <w:szCs w:val="28"/>
          <w:lang w:eastAsia="ru-RU"/>
        </w:rPr>
        <w:t>Благодаря приведенным выше «хитростям» и желанию привить малышу 3-4 лет любовь к книгам, вам обязательно удастся это сделать. Вы и не заметите, как ребенок будет рассказывать вам различные стихи и сказки не только из тех, которые вы ранее ему читали, но и прочитанные уже самостоятельно.</w:t>
      </w:r>
    </w:p>
    <w:p w14:paraId="348CBF29" w14:textId="60B8FB74" w:rsidR="00A07CC6" w:rsidRDefault="00A07CC6" w:rsidP="004E7562">
      <w:pPr>
        <w:shd w:val="clear" w:color="auto" w:fill="FFFFFF"/>
        <w:spacing w:before="166" w:after="166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3936F1A" wp14:editId="5BB552B9">
            <wp:extent cx="5826125" cy="39179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6125" cy="3917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7638E6" w14:textId="2DAAB000" w:rsidR="00A07CC6" w:rsidRDefault="00A07CC6" w:rsidP="004E7562">
      <w:pPr>
        <w:shd w:val="clear" w:color="auto" w:fill="FFFFFF"/>
        <w:spacing w:before="166" w:after="166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6090798" w14:textId="1A2D9572" w:rsidR="00A07CC6" w:rsidRPr="004E7562" w:rsidRDefault="00A07CC6" w:rsidP="004E7562">
      <w:pPr>
        <w:shd w:val="clear" w:color="auto" w:fill="FFFFFF"/>
        <w:spacing w:before="166" w:after="166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904790" w14:textId="77777777" w:rsidR="00AB64F2" w:rsidRDefault="00AB64F2" w:rsidP="004E7562"/>
    <w:sectPr w:rsidR="00AB64F2" w:rsidSect="00A07CC6">
      <w:pgSz w:w="11906" w:h="16838"/>
      <w:pgMar w:top="1134" w:right="720" w:bottom="72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13A0D"/>
    <w:multiLevelType w:val="multilevel"/>
    <w:tmpl w:val="9AF05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14D3FAD"/>
    <w:multiLevelType w:val="hybridMultilevel"/>
    <w:tmpl w:val="42ECAA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1324C0"/>
    <w:multiLevelType w:val="multilevel"/>
    <w:tmpl w:val="23FA85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FC63FE"/>
    <w:multiLevelType w:val="hybridMultilevel"/>
    <w:tmpl w:val="82E2A19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0424C2"/>
    <w:multiLevelType w:val="multilevel"/>
    <w:tmpl w:val="D82C994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A51115"/>
    <w:multiLevelType w:val="hybridMultilevel"/>
    <w:tmpl w:val="22A0AD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350"/>
    <w:rsid w:val="00026DD0"/>
    <w:rsid w:val="000E5A68"/>
    <w:rsid w:val="001A6ED1"/>
    <w:rsid w:val="00473498"/>
    <w:rsid w:val="004E7562"/>
    <w:rsid w:val="00733DEC"/>
    <w:rsid w:val="00752C35"/>
    <w:rsid w:val="00853DF8"/>
    <w:rsid w:val="00A03B23"/>
    <w:rsid w:val="00A050FB"/>
    <w:rsid w:val="00A07CC6"/>
    <w:rsid w:val="00AB64F2"/>
    <w:rsid w:val="00C14081"/>
    <w:rsid w:val="00CC3C94"/>
    <w:rsid w:val="00D37A6B"/>
    <w:rsid w:val="00D73368"/>
    <w:rsid w:val="00E77721"/>
    <w:rsid w:val="00F567A9"/>
    <w:rsid w:val="00F84D5B"/>
    <w:rsid w:val="00FD4350"/>
    <w:rsid w:val="00FF7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6578B"/>
  <w15:docId w15:val="{AA3EEE60-C88E-4CD5-961E-7B33E5B6A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64F2"/>
  </w:style>
  <w:style w:type="paragraph" w:styleId="1">
    <w:name w:val="heading 1"/>
    <w:basedOn w:val="a"/>
    <w:link w:val="10"/>
    <w:uiPriority w:val="9"/>
    <w:qFormat/>
    <w:rsid w:val="00FD4350"/>
    <w:pPr>
      <w:spacing w:before="100" w:beforeAutospacing="1" w:after="100" w:afterAutospacing="1" w:line="240" w:lineRule="auto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D4350"/>
    <w:pPr>
      <w:spacing w:before="100" w:beforeAutospacing="1" w:after="100" w:afterAutospacing="1" w:line="240" w:lineRule="auto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43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D435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D435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D4350"/>
  </w:style>
  <w:style w:type="character" w:styleId="a4">
    <w:name w:val="Hyperlink"/>
    <w:basedOn w:val="a0"/>
    <w:uiPriority w:val="99"/>
    <w:semiHidden/>
    <w:unhideWhenUsed/>
    <w:rsid w:val="00FD4350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D43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4350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E77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494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0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799589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8225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strana.ru/katalog/katalog-igrushek/knigi/enciklopedii-i-atlasy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6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Даша</dc:creator>
  <cp:lastModifiedBy>Евгения Пусенкова</cp:lastModifiedBy>
  <cp:revision>6</cp:revision>
  <dcterms:created xsi:type="dcterms:W3CDTF">2017-03-29T15:52:00Z</dcterms:created>
  <dcterms:modified xsi:type="dcterms:W3CDTF">2022-03-15T08:25:00Z</dcterms:modified>
</cp:coreProperties>
</file>