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0B08" w14:textId="18D0A3C2" w:rsidR="006E736D" w:rsidRDefault="006E736D" w:rsidP="006E736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6E736D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Консультация для </w:t>
      </w:r>
      <w:r w:rsidR="00AF019F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родителей</w:t>
      </w:r>
    </w:p>
    <w:p w14:paraId="41A996CB" w14:textId="77777777" w:rsidR="000979A9" w:rsidRDefault="006E736D" w:rsidP="000979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«</w:t>
      </w:r>
      <w:r w:rsidR="00AF019F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А</w:t>
      </w:r>
      <w:r w:rsidRPr="006E736D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даптаци</w:t>
      </w:r>
      <w:r w:rsidR="00AF019F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я</w:t>
      </w:r>
      <w:r w:rsidRPr="006E736D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детей к детскому саду»</w:t>
      </w:r>
    </w:p>
    <w:p w14:paraId="6BB509B2" w14:textId="77777777" w:rsidR="000979A9" w:rsidRDefault="000979A9" w:rsidP="000979A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</w:pPr>
    </w:p>
    <w:p w14:paraId="220AC815" w14:textId="3618AD17" w:rsidR="000979A9" w:rsidRPr="006E736D" w:rsidRDefault="000979A9" w:rsidP="000979A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</w:pPr>
      <w:r w:rsidRPr="006E736D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Адаптация, что это такое?</w:t>
      </w:r>
    </w:p>
    <w:p w14:paraId="149A43B7" w14:textId="12AA9B68" w:rsidR="000979A9" w:rsidRDefault="000979A9" w:rsidP="000979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6E7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Адаптация</w:t>
      </w: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приспособление организма к изменившимся условиям жизни, к новой обстановке</w:t>
      </w:r>
    </w:p>
    <w:p w14:paraId="738BD81C" w14:textId="3B97EB08" w:rsidR="002500E5" w:rsidRPr="000979A9" w:rsidRDefault="000979A9" w:rsidP="00C32B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4B9B4A25" wp14:editId="6D09F5AC">
            <wp:extent cx="2778369" cy="42550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692" cy="431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EA521" w14:textId="77777777" w:rsidR="002500E5" w:rsidRPr="006E736D" w:rsidRDefault="002500E5" w:rsidP="009D7D5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детском саду ребенку нужно привыкнуть:</w:t>
      </w:r>
    </w:p>
    <w:p w14:paraId="1C41BFAD" w14:textId="77777777" w:rsidR="002500E5" w:rsidRPr="006E736D" w:rsidRDefault="002500E5" w:rsidP="009D7D5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 новым взрослым людям, которые будут о нем заботиться;</w:t>
      </w:r>
    </w:p>
    <w:p w14:paraId="21631DC6" w14:textId="77777777" w:rsidR="002500E5" w:rsidRPr="006E736D" w:rsidRDefault="002500E5" w:rsidP="009D7D5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 новой обстановке, помещениям, мебели, игрушкам;</w:t>
      </w:r>
    </w:p>
    <w:p w14:paraId="727A0B2B" w14:textId="77777777" w:rsidR="002500E5" w:rsidRPr="006E736D" w:rsidRDefault="002500E5" w:rsidP="009D7D5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Обществу своих сверстников;</w:t>
      </w:r>
    </w:p>
    <w:p w14:paraId="4F0B7372" w14:textId="77777777" w:rsidR="002500E5" w:rsidRPr="006E736D" w:rsidRDefault="002500E5" w:rsidP="009D7D5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Новой пище и условиям еды;</w:t>
      </w:r>
    </w:p>
    <w:p w14:paraId="0558BBF4" w14:textId="77777777" w:rsidR="002500E5" w:rsidRPr="006E736D" w:rsidRDefault="002500E5" w:rsidP="009D7D5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Новой обстановке для сна;</w:t>
      </w:r>
    </w:p>
    <w:p w14:paraId="382F2375" w14:textId="16F994B1" w:rsidR="002500E5" w:rsidRDefault="002500E5" w:rsidP="009D7D5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 новому режиму</w:t>
      </w:r>
      <w:r w:rsidR="009D7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1ADCCFE" w14:textId="77777777" w:rsidR="009D7D53" w:rsidRDefault="009D7D53" w:rsidP="009D7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370129A" w14:textId="028133D3" w:rsidR="002500E5" w:rsidRPr="006E736D" w:rsidRDefault="002500E5" w:rsidP="009D7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то, как будет протекать процесс адаптации влияют следующие </w:t>
      </w:r>
      <w:r w:rsidRPr="006E7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факторы</w:t>
      </w: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D866247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Возраст ребёнка;</w:t>
      </w:r>
    </w:p>
    <w:p w14:paraId="277530CF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Состояние здоровья;</w:t>
      </w:r>
    </w:p>
    <w:p w14:paraId="55DE4825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Уровень развития навыков самообслуживания;</w:t>
      </w:r>
    </w:p>
    <w:p w14:paraId="4B829034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Умение общаться со взрослыми и сверстниками;</w:t>
      </w:r>
    </w:p>
    <w:p w14:paraId="6AE2EFC8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Сформированность предметной и игровой деятельности;</w:t>
      </w:r>
    </w:p>
    <w:p w14:paraId="1F15C425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Приближенность домашнего режима к режиму детского сада;</w:t>
      </w:r>
    </w:p>
    <w:p w14:paraId="211275EB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Готовность родителей к пребыванию ребенка в дошкольном учреждении;</w:t>
      </w:r>
    </w:p>
    <w:p w14:paraId="5C426DDE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Шумовой фон в группе детского сада;</w:t>
      </w:r>
    </w:p>
    <w:p w14:paraId="7B7DD202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Стабильность воспитательного состава.</w:t>
      </w:r>
    </w:p>
    <w:p w14:paraId="24EE9A4D" w14:textId="77777777" w:rsidR="002500E5" w:rsidRPr="006E736D" w:rsidRDefault="002500E5" w:rsidP="009D7D5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Виды адаптации:</w:t>
      </w:r>
    </w:p>
    <w:p w14:paraId="70A2544F" w14:textId="77777777" w:rsidR="002500E5" w:rsidRPr="006E736D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E8960D3" w14:textId="77777777" w:rsidR="002500E5" w:rsidRPr="009D7D53" w:rsidRDefault="002500E5" w:rsidP="009D7D5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9D7D5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Легкая адаптация</w:t>
      </w:r>
    </w:p>
    <w:p w14:paraId="17543787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Поведение - нормализуется в течение 1 недели.</w:t>
      </w:r>
    </w:p>
    <w:p w14:paraId="14E2E45A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Аппетит - снижается, к концу первой недели восстанавливается.</w:t>
      </w:r>
    </w:p>
    <w:p w14:paraId="5F5F0DE9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 - восстанавливается в течение 2 недель.</w:t>
      </w:r>
    </w:p>
    <w:p w14:paraId="5CA58CD8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Адаптация проходит в течение 1 месяца.</w:t>
      </w:r>
    </w:p>
    <w:p w14:paraId="7DA99FA0" w14:textId="6F5DAA5E" w:rsidR="00AF7C49" w:rsidRPr="00AF7C49" w:rsidRDefault="002500E5" w:rsidP="00AF7C49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Характерна аффективная разлука и встреча с близкими взрослыми</w:t>
      </w:r>
    </w:p>
    <w:p w14:paraId="6AE3C49F" w14:textId="77777777" w:rsidR="002500E5" w:rsidRPr="009D7D53" w:rsidRDefault="002500E5" w:rsidP="009D7D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9D7D5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Средняя адаптация</w:t>
      </w:r>
    </w:p>
    <w:p w14:paraId="3EFAE905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Поведение восстанавливается до 40 дней, настроение вялое, плаксивое, неустойчивое.</w:t>
      </w:r>
    </w:p>
    <w:p w14:paraId="3ACA35F7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Пассивность, малоподвижность, наблюдается регрессия навыков.</w:t>
      </w:r>
    </w:p>
    <w:p w14:paraId="7A8513B4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Восстановление до возрастной нормы в течение полутора месяцев.</w:t>
      </w:r>
    </w:p>
    <w:p w14:paraId="5E51CB76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 - восстанавливается до возрастной нормы в течение 40 дней.</w:t>
      </w:r>
    </w:p>
    <w:p w14:paraId="02F75D71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Адаптация проходит в течение 1,5 -2 месяцев.</w:t>
      </w:r>
    </w:p>
    <w:p w14:paraId="66C856EB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Характерна аффективная разлука и встреча с близкими взрослыми.</w:t>
      </w:r>
    </w:p>
    <w:p w14:paraId="2EBB6F48" w14:textId="77777777" w:rsidR="002500E5" w:rsidRPr="009D7D53" w:rsidRDefault="002500E5" w:rsidP="009D7D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9D7D5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Тяжелая адаптация:</w:t>
      </w:r>
    </w:p>
    <w:p w14:paraId="67A8FBF0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Поведение - неадекватное, иногда граничит с невротическими проявлениями. Ребенок апатичен.</w:t>
      </w:r>
    </w:p>
    <w:p w14:paraId="58D61DC6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Аппетит - длительный отказ от еды, снижен, нестабилен, может наблюдаться невротическая рвота (при кормлении насильно).</w:t>
      </w:r>
    </w:p>
    <w:p w14:paraId="29410AE0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 - нестабилен, неглубок, невротичен (ребенок плачет во сне, часто просыпается, отказ от сна.</w:t>
      </w:r>
    </w:p>
    <w:p w14:paraId="3F4AF3F7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 адаптации растягивается из-за частых длительных болезней.</w:t>
      </w:r>
    </w:p>
    <w:p w14:paraId="397E143C" w14:textId="77777777" w:rsidR="002500E5" w:rsidRPr="006E736D" w:rsidRDefault="002500E5" w:rsidP="009D7D53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Адаптация длится от 2 до 6 месяцев.</w:t>
      </w:r>
    </w:p>
    <w:p w14:paraId="34DB22E8" w14:textId="5142539F" w:rsidR="002500E5" w:rsidRPr="006E736D" w:rsidRDefault="009D7D53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500E5"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проявить максимум усилий, чтобы процесс адаптации у ребенка к условиям ДОУ прошел как можно мягче. Успешная адаптация зависит от многих факторов, а также от грамотных действий родителей.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5D6E157" w14:textId="7F415BC3" w:rsidR="002500E5" w:rsidRPr="006E736D" w:rsidRDefault="009D7D53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2500E5"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каждого ребенка устанавливается </w:t>
      </w:r>
      <w:r w:rsidR="002500E5" w:rsidRPr="006E7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индивидуальный режим</w:t>
      </w:r>
      <w:r w:rsidR="002500E5"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Время пребывания малыша в ДОУ увеличивается постепенно в зависимости от его привыкания.</w:t>
      </w:r>
    </w:p>
    <w:p w14:paraId="4E0E81D5" w14:textId="1DAEC7A5" w:rsidR="000979A9" w:rsidRDefault="002500E5" w:rsidP="000979A9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того, облегчить малышу привыкание помогут некоторые несложные </w:t>
      </w:r>
      <w:r w:rsidR="00AF01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приёмы</w:t>
      </w: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979A9" w:rsidRPr="000979A9">
        <w:t xml:space="preserve"> </w:t>
      </w:r>
    </w:p>
    <w:p w14:paraId="59C94D77" w14:textId="05F74325" w:rsidR="000979A9" w:rsidRPr="006E736D" w:rsidRDefault="000979A9" w:rsidP="002D1E3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275BEEE" wp14:editId="4CFB4B05">
            <wp:extent cx="3158837" cy="32846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720" cy="334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27B9B" w14:textId="77777777" w:rsidR="009D7D53" w:rsidRDefault="002500E5" w:rsidP="002500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D7D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Например</w:t>
      </w:r>
      <w:r w:rsidR="009D7D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374F8174" w14:textId="5D5F3D41" w:rsidR="002500E5" w:rsidRPr="006E736D" w:rsidRDefault="009D7D53" w:rsidP="00250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</w:t>
      </w:r>
      <w:r w:rsidR="002500E5"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риносить с собой из дома </w:t>
      </w:r>
      <w:r w:rsidR="002500E5" w:rsidRPr="006E7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любимую игрушку</w:t>
      </w:r>
      <w:r w:rsidR="002500E5"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которую малыш, если загрустит, сможет прижать к себе и почувствовать себя более спокойно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0260E92" w14:textId="200E102F" w:rsidR="002500E5" w:rsidRPr="006E736D" w:rsidRDefault="009D7D53" w:rsidP="00250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</w:t>
      </w:r>
      <w:r w:rsidR="002500E5"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ебольшие </w:t>
      </w:r>
      <w:r w:rsidR="002500E5" w:rsidRPr="006E73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фотоальбомы с семейными фотографиями</w:t>
      </w:r>
      <w:r w:rsidR="002500E5"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также поднимут настроение загрустившему ребенку.</w:t>
      </w:r>
    </w:p>
    <w:p w14:paraId="3A836AF4" w14:textId="2F261839" w:rsidR="002500E5" w:rsidRPr="006E736D" w:rsidRDefault="009D7D53" w:rsidP="009D7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344DF092" w14:textId="5888ED66" w:rsidR="002500E5" w:rsidRDefault="009D7D53" w:rsidP="00AF7C49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2500E5"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всячески удовлетворять чрезвычайно острую в период адаптации потребность детей в эмоциональном контакте со взрослым. Ласковое обращение с ребенком, периодическое пребывание малыша на коленях дает ему чувство защищенности, помогает быстрее адаптироваться.</w:t>
      </w:r>
    </w:p>
    <w:p w14:paraId="18085A64" w14:textId="3556690D" w:rsidR="002D1E38" w:rsidRPr="002D1E38" w:rsidRDefault="002D1E38" w:rsidP="002D1E38">
      <w:pPr>
        <w:spacing w:before="188" w:after="188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D1E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ВАЖНО!!!</w:t>
      </w:r>
    </w:p>
    <w:p w14:paraId="7FC63848" w14:textId="77777777" w:rsidR="002D1E38" w:rsidRDefault="002D1E38" w:rsidP="002D1E38">
      <w:pPr>
        <w:pStyle w:val="c3"/>
        <w:shd w:val="clear" w:color="auto" w:fill="FFFFFF"/>
        <w:spacing w:before="30" w:beforeAutospacing="0" w:after="30" w:afterAutospacing="0"/>
        <w:jc w:val="both"/>
        <w:rPr>
          <w:rStyle w:val="c10"/>
          <w:b/>
          <w:bCs/>
          <w:color w:val="FF0000"/>
          <w:sz w:val="28"/>
          <w:szCs w:val="28"/>
        </w:rPr>
      </w:pPr>
      <w:r w:rsidRPr="002D1E38">
        <w:rPr>
          <w:rStyle w:val="c10"/>
          <w:b/>
          <w:bCs/>
          <w:color w:val="FF0000"/>
          <w:sz w:val="28"/>
          <w:szCs w:val="28"/>
        </w:rPr>
        <w:t>П</w:t>
      </w:r>
      <w:r w:rsidRPr="002D1E38">
        <w:rPr>
          <w:rStyle w:val="c10"/>
          <w:b/>
          <w:bCs/>
          <w:color w:val="FF0000"/>
          <w:sz w:val="28"/>
          <w:szCs w:val="28"/>
        </w:rPr>
        <w:t>риучайте к детскому саду постепенно! </w:t>
      </w:r>
    </w:p>
    <w:p w14:paraId="53270E98" w14:textId="7902E989" w:rsidR="002D1E38" w:rsidRDefault="002D1E38" w:rsidP="002D1E38">
      <w:pPr>
        <w:pStyle w:val="c3"/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D1E38">
        <w:rPr>
          <w:rStyle w:val="c0"/>
          <w:color w:val="000000" w:themeColor="text1"/>
          <w:sz w:val="28"/>
          <w:szCs w:val="28"/>
        </w:rPr>
        <w:t>(</w:t>
      </w:r>
      <w:r>
        <w:rPr>
          <w:rStyle w:val="c0"/>
          <w:color w:val="000000"/>
          <w:sz w:val="28"/>
          <w:szCs w:val="28"/>
        </w:rPr>
        <w:t>несколько дней стоит находиться рядом с ребенком в детском саду в течение нескольких часов, а затем забирать его домой).</w:t>
      </w:r>
    </w:p>
    <w:p w14:paraId="6DF6E6AF" w14:textId="77777777" w:rsidR="002D1E38" w:rsidRDefault="002D1E38" w:rsidP="002D1E38">
      <w:pPr>
        <w:pStyle w:val="c3"/>
        <w:shd w:val="clear" w:color="auto" w:fill="FFFFFF"/>
        <w:spacing w:before="30" w:beforeAutospacing="0" w:after="30" w:afterAutospacing="0"/>
        <w:jc w:val="both"/>
        <w:rPr>
          <w:rStyle w:val="c10"/>
          <w:b/>
          <w:bCs/>
          <w:color w:val="000000"/>
          <w:sz w:val="28"/>
          <w:szCs w:val="28"/>
        </w:rPr>
      </w:pPr>
      <w:r w:rsidRPr="002D1E38">
        <w:rPr>
          <w:rStyle w:val="c10"/>
          <w:b/>
          <w:bCs/>
          <w:color w:val="FF0000"/>
          <w:sz w:val="28"/>
          <w:szCs w:val="28"/>
        </w:rPr>
        <w:t>Если беспокойная мама</w:t>
      </w:r>
      <w:r>
        <w:rPr>
          <w:rStyle w:val="c10"/>
          <w:b/>
          <w:bCs/>
          <w:color w:val="000000"/>
          <w:sz w:val="28"/>
          <w:szCs w:val="28"/>
        </w:rPr>
        <w:t> </w:t>
      </w:r>
    </w:p>
    <w:p w14:paraId="1C67BA95" w14:textId="726A2ABF" w:rsidR="002D1E38" w:rsidRDefault="002D1E38" w:rsidP="002D1E38">
      <w:pPr>
        <w:pStyle w:val="c3"/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прощается с ребенком несколько раз подряд с беспокойным видом, то у него возникает мысль: «Она беспокоится, значит, со мной может случиться что-то ужасное, лучше я не отпущу ее от себя».  В итоге заканчивается все истерикой.</w:t>
      </w:r>
    </w:p>
    <w:p w14:paraId="7E9827F1" w14:textId="77777777" w:rsidR="002D1E38" w:rsidRDefault="002D1E38" w:rsidP="002D1E38">
      <w:pPr>
        <w:pStyle w:val="c3"/>
        <w:shd w:val="clear" w:color="auto" w:fill="FFFFFF"/>
        <w:spacing w:before="30" w:beforeAutospacing="0" w:after="30" w:afterAutospacing="0"/>
        <w:jc w:val="both"/>
        <w:rPr>
          <w:rStyle w:val="c10"/>
          <w:b/>
          <w:bCs/>
          <w:color w:val="000000"/>
          <w:sz w:val="28"/>
          <w:szCs w:val="28"/>
        </w:rPr>
      </w:pPr>
      <w:r w:rsidRPr="002D1E38">
        <w:rPr>
          <w:rStyle w:val="c10"/>
          <w:b/>
          <w:bCs/>
          <w:color w:val="FF0000"/>
          <w:sz w:val="28"/>
          <w:szCs w:val="28"/>
        </w:rPr>
        <w:t>Если ребенок отказывается идти в детский сад,</w:t>
      </w:r>
      <w:r>
        <w:rPr>
          <w:rStyle w:val="c10"/>
          <w:b/>
          <w:bCs/>
          <w:color w:val="000000"/>
          <w:sz w:val="28"/>
          <w:szCs w:val="28"/>
        </w:rPr>
        <w:t> </w:t>
      </w:r>
    </w:p>
    <w:p w14:paraId="526DA60B" w14:textId="33FCA6CF" w:rsidR="002D1E38" w:rsidRDefault="002D1E38" w:rsidP="002D1E38">
      <w:pPr>
        <w:pStyle w:val="c3"/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Вы должны проявить</w:t>
      </w:r>
      <w:r>
        <w:rPr>
          <w:rStyle w:val="c1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терпение и объяснить, что следует идти в детский сад так же, как родители ходят на работу.</w:t>
      </w:r>
    </w:p>
    <w:p w14:paraId="16522B50" w14:textId="77777777" w:rsidR="002D1E38" w:rsidRDefault="002D1E38" w:rsidP="002D1E38">
      <w:pPr>
        <w:pStyle w:val="c3"/>
        <w:shd w:val="clear" w:color="auto" w:fill="FFFFFF"/>
        <w:spacing w:before="30" w:beforeAutospacing="0" w:after="30" w:afterAutospacing="0"/>
        <w:jc w:val="both"/>
        <w:rPr>
          <w:rStyle w:val="c10"/>
          <w:b/>
          <w:bCs/>
          <w:color w:val="FF0000"/>
          <w:sz w:val="28"/>
          <w:szCs w:val="28"/>
        </w:rPr>
      </w:pPr>
      <w:r w:rsidRPr="002D1E38">
        <w:rPr>
          <w:rStyle w:val="c10"/>
          <w:b/>
          <w:bCs/>
          <w:color w:val="FF0000"/>
          <w:sz w:val="28"/>
          <w:szCs w:val="28"/>
        </w:rPr>
        <w:t>Если ребенок с трудом расстается с матерью, </w:t>
      </w:r>
    </w:p>
    <w:p w14:paraId="5387CB83" w14:textId="2E41331A" w:rsidR="002D1E38" w:rsidRDefault="002D1E38" w:rsidP="002D1E38">
      <w:pPr>
        <w:pStyle w:val="c3"/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стоит некоторое время отцу приводить в детский сад ребенка.</w:t>
      </w:r>
    </w:p>
    <w:p w14:paraId="64C3B88D" w14:textId="77777777" w:rsidR="002D1E38" w:rsidRDefault="002D1E38" w:rsidP="002D1E38">
      <w:pPr>
        <w:pStyle w:val="c3"/>
        <w:shd w:val="clear" w:color="auto" w:fill="FFFFFF"/>
        <w:spacing w:before="30" w:beforeAutospacing="0" w:after="30" w:afterAutospacing="0"/>
        <w:jc w:val="both"/>
        <w:rPr>
          <w:rStyle w:val="c10"/>
          <w:b/>
          <w:bCs/>
          <w:color w:val="000000"/>
          <w:sz w:val="28"/>
          <w:szCs w:val="28"/>
        </w:rPr>
      </w:pPr>
      <w:r w:rsidRPr="002D1E38">
        <w:rPr>
          <w:rStyle w:val="c10"/>
          <w:b/>
          <w:bCs/>
          <w:color w:val="FF0000"/>
          <w:sz w:val="28"/>
          <w:szCs w:val="28"/>
        </w:rPr>
        <w:t>Если ваш малыш в первые дни устает от новых впечатлений, приходи домой измученный и нервный,</w:t>
      </w:r>
      <w:r>
        <w:rPr>
          <w:rStyle w:val="c10"/>
          <w:b/>
          <w:bCs/>
          <w:color w:val="000000"/>
          <w:sz w:val="28"/>
          <w:szCs w:val="28"/>
        </w:rPr>
        <w:t> </w:t>
      </w:r>
    </w:p>
    <w:p w14:paraId="1B97406D" w14:textId="69545EBF" w:rsidR="002D1E38" w:rsidRDefault="002D1E38" w:rsidP="002D1E38">
      <w:pPr>
        <w:pStyle w:val="c3"/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то посоветуйтесь с воспитателем или сократите время пребывания в детском саду, или оставляйте дома 1-2 раза в неделю.</w:t>
      </w:r>
    </w:p>
    <w:p w14:paraId="67383274" w14:textId="77777777" w:rsidR="002D1E38" w:rsidRDefault="002D1E38" w:rsidP="002D1E38">
      <w:pPr>
        <w:pStyle w:val="c3"/>
        <w:shd w:val="clear" w:color="auto" w:fill="FFFFFF"/>
        <w:spacing w:before="30" w:beforeAutospacing="0" w:after="30" w:afterAutospacing="0"/>
        <w:jc w:val="both"/>
        <w:rPr>
          <w:rStyle w:val="c10"/>
          <w:b/>
          <w:bCs/>
          <w:color w:val="000000"/>
          <w:sz w:val="28"/>
          <w:szCs w:val="28"/>
        </w:rPr>
      </w:pPr>
      <w:r w:rsidRPr="002D1E38">
        <w:rPr>
          <w:rStyle w:val="c10"/>
          <w:b/>
          <w:bCs/>
          <w:color w:val="FF0000"/>
          <w:sz w:val="28"/>
          <w:szCs w:val="28"/>
        </w:rPr>
        <w:t>Помните!</w:t>
      </w:r>
      <w:r>
        <w:rPr>
          <w:rStyle w:val="c10"/>
          <w:b/>
          <w:bCs/>
          <w:color w:val="000000"/>
          <w:sz w:val="28"/>
          <w:szCs w:val="28"/>
        </w:rPr>
        <w:t> </w:t>
      </w:r>
    </w:p>
    <w:p w14:paraId="148F554A" w14:textId="438BDA08" w:rsidR="002D1E38" w:rsidRDefault="002D1E38" w:rsidP="002D1E38">
      <w:pPr>
        <w:pStyle w:val="c3"/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каком бы возрасте ребенок ни поступал в детский сад, безболезненная адаптация может быть обеспечена только подготовленностью к новым условиям.</w:t>
      </w:r>
    </w:p>
    <w:p w14:paraId="4667C6E0" w14:textId="77777777" w:rsidR="002D1E38" w:rsidRDefault="002D1E38" w:rsidP="00AF01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2D12DAFF" w14:textId="71CC51B7" w:rsidR="002500E5" w:rsidRPr="006E736D" w:rsidRDefault="002500E5" w:rsidP="002D1E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Адаптационный период считается законченным, если</w:t>
      </w: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76826D4" w14:textId="77777777" w:rsidR="002500E5" w:rsidRPr="006E736D" w:rsidRDefault="002500E5" w:rsidP="00AF019F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Ребенок ест с аппетитом;</w:t>
      </w:r>
    </w:p>
    <w:p w14:paraId="01A663B8" w14:textId="77777777" w:rsidR="002500E5" w:rsidRPr="006E736D" w:rsidRDefault="002500E5" w:rsidP="00AF019F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Быстро засыпает, вовремя просыпается;</w:t>
      </w:r>
    </w:p>
    <w:p w14:paraId="674C2F02" w14:textId="77777777" w:rsidR="002500E5" w:rsidRPr="006E736D" w:rsidRDefault="002500E5" w:rsidP="00AF019F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Эмоционально общается с окружающими.</w:t>
      </w:r>
    </w:p>
    <w:p w14:paraId="6B0B25A1" w14:textId="64AC9DE7" w:rsidR="002D1E38" w:rsidRDefault="002500E5" w:rsidP="00AF019F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3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Играет.</w:t>
      </w:r>
    </w:p>
    <w:p w14:paraId="7C4A5AF5" w14:textId="4802C85C" w:rsidR="000979A9" w:rsidRDefault="002D1E38" w:rsidP="00C32B4C">
      <w:pPr>
        <w:spacing w:before="188" w:after="18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DCD3D7A" wp14:editId="1666EFEE">
            <wp:extent cx="4642339" cy="28835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339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18FF6" w14:textId="36FBB68B" w:rsidR="000979A9" w:rsidRDefault="000979A9" w:rsidP="00AF019F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83D6932" w14:textId="16F9949C" w:rsidR="000979A9" w:rsidRDefault="000979A9" w:rsidP="00AF019F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FC6D84B" w14:textId="71F48C44" w:rsidR="000979A9" w:rsidRDefault="000979A9" w:rsidP="00AF019F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DB5FDC5" w14:textId="59D54C27" w:rsidR="002D1E38" w:rsidRDefault="002D1E38" w:rsidP="00AF019F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6D748FC" w14:textId="6C17DD10" w:rsidR="002D1E38" w:rsidRDefault="002D1E38" w:rsidP="00AF019F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A888FC4" w14:textId="77777777" w:rsidR="002D1E38" w:rsidRDefault="002D1E38" w:rsidP="00AF019F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7A3BE76" w14:textId="77777777" w:rsidR="000979A9" w:rsidRPr="006E736D" w:rsidRDefault="000979A9" w:rsidP="00AF019F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D9B469A" w14:textId="77777777" w:rsidR="002500E5" w:rsidRPr="006E736D" w:rsidRDefault="002500E5" w:rsidP="002500E5">
      <w:pPr>
        <w:rPr>
          <w:rFonts w:ascii="Times New Roman" w:hAnsi="Times New Roman" w:cs="Times New Roman"/>
          <w:sz w:val="28"/>
          <w:szCs w:val="28"/>
        </w:rPr>
      </w:pPr>
    </w:p>
    <w:p w14:paraId="58F073C3" w14:textId="375532EF" w:rsidR="0088012C" w:rsidRPr="006E736D" w:rsidRDefault="0088012C">
      <w:pPr>
        <w:rPr>
          <w:rFonts w:ascii="Times New Roman" w:hAnsi="Times New Roman" w:cs="Times New Roman"/>
          <w:sz w:val="28"/>
          <w:szCs w:val="28"/>
        </w:rPr>
      </w:pPr>
    </w:p>
    <w:sectPr w:rsidR="0088012C" w:rsidRPr="006E736D" w:rsidSect="00381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B0E58"/>
    <w:multiLevelType w:val="multilevel"/>
    <w:tmpl w:val="075EF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0E5"/>
    <w:rsid w:val="000979A9"/>
    <w:rsid w:val="002500E5"/>
    <w:rsid w:val="002D1E38"/>
    <w:rsid w:val="003949D4"/>
    <w:rsid w:val="006227AF"/>
    <w:rsid w:val="006E736D"/>
    <w:rsid w:val="0088012C"/>
    <w:rsid w:val="009D7D53"/>
    <w:rsid w:val="00AF019F"/>
    <w:rsid w:val="00AF7C49"/>
    <w:rsid w:val="00C3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5FB3"/>
  <w15:docId w15:val="{EDFF655D-636F-4C80-84C4-09901E68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0E5"/>
    <w:rPr>
      <w:b/>
      <w:bCs/>
    </w:rPr>
  </w:style>
  <w:style w:type="paragraph" w:customStyle="1" w:styleId="c3">
    <w:name w:val="c3"/>
    <w:basedOn w:val="a"/>
    <w:rsid w:val="002D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D1E38"/>
  </w:style>
  <w:style w:type="character" w:customStyle="1" w:styleId="c0">
    <w:name w:val="c0"/>
    <w:basedOn w:val="a0"/>
    <w:rsid w:val="002D1E38"/>
  </w:style>
  <w:style w:type="character" w:customStyle="1" w:styleId="c9">
    <w:name w:val="c9"/>
    <w:basedOn w:val="a0"/>
    <w:rsid w:val="002D1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 Пусенкова</cp:lastModifiedBy>
  <cp:revision>6</cp:revision>
  <dcterms:created xsi:type="dcterms:W3CDTF">2021-05-26T11:09:00Z</dcterms:created>
  <dcterms:modified xsi:type="dcterms:W3CDTF">2021-09-28T05:30:00Z</dcterms:modified>
</cp:coreProperties>
</file>