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8CC5" w14:textId="77777777" w:rsidR="0005624C" w:rsidRPr="0005624C" w:rsidRDefault="0005624C" w:rsidP="000562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05624C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Экспериментальная деятельность старших дошкольников "Свойства воздуха"</w:t>
      </w:r>
    </w:p>
    <w:p w14:paraId="20765D5A" w14:textId="77777777" w:rsidR="0005624C" w:rsidRPr="0005624C" w:rsidRDefault="00251208" w:rsidP="00251208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  <w:t>Кобелева Ольга</w:t>
      </w:r>
      <w:r w:rsidR="0005624C" w:rsidRPr="0005624C"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  <w:t xml:space="preserve"> Николаевна</w:t>
      </w:r>
      <w:r w:rsidR="0005624C"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="0005624C" w:rsidRPr="0005624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оспитатель </w:t>
      </w:r>
    </w:p>
    <w:p w14:paraId="77E7FBDE" w14:textId="77777777" w:rsidR="0005624C" w:rsidRPr="0005624C" w:rsidRDefault="00251208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  <w:t>Работа с дошкольниками</w:t>
      </w:r>
    </w:p>
    <w:p w14:paraId="19B65A01" w14:textId="77777777" w:rsidR="0005624C" w:rsidRPr="0005624C" w:rsidRDefault="00F2426E" w:rsidP="0005624C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57130F6">
          <v:rect id="_x0000_i1025" style="width:0;height:0" o:hralign="center" o:hrstd="t" o:hrnoshade="t" o:hr="t" fillcolor="#333" stroked="f"/>
        </w:pict>
      </w:r>
    </w:p>
    <w:p w14:paraId="03A790A3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Экспериментальная деятельность старших дошкольников, является одним из методов развивающего (личностно-ориентированного) обучения, направлена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учебно-воспитательного процесса и приобщает к конкретным жизненно важным проблемам. Образовательный процесс строится как самостоятельный поиск воспитанниками нового знания, новых познавательных ориентиров высокого уровня сложности, процесс исследования становится определяющим для построения обучения.</w:t>
      </w:r>
    </w:p>
    <w:p w14:paraId="4E648080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совершенстве владеть всеми экспериментальными умениями под силу не каждому старшему дошкольнику, но определенных успехов можно добиться в результате тех усилий и условий, которые в данной ситуации может выстроить экспериментальная деятельность.</w:t>
      </w:r>
    </w:p>
    <w:p w14:paraId="00A28CB0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экспериментального обучения состоит в том, чтобы создать условия, при которых дети:</w:t>
      </w:r>
    </w:p>
    <w:p w14:paraId="76FBFBC6" w14:textId="77777777" w:rsidR="0005624C" w:rsidRPr="0005624C" w:rsidRDefault="0005624C" w:rsidP="0005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 и охотно приобретают недостающие знания из разных источников;</w:t>
      </w:r>
    </w:p>
    <w:p w14:paraId="3BF6D1D8" w14:textId="77777777" w:rsidR="0005624C" w:rsidRPr="0005624C" w:rsidRDefault="0005624C" w:rsidP="0005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учатся пользоваться приобретенными знаниями для решения познавательных и практических задач;</w:t>
      </w:r>
    </w:p>
    <w:p w14:paraId="06DD14AD" w14:textId="77777777" w:rsidR="0005624C" w:rsidRPr="0005624C" w:rsidRDefault="0005624C" w:rsidP="0005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приобретают коммуникативные умения, работая в различных группах;</w:t>
      </w:r>
    </w:p>
    <w:p w14:paraId="6A6EF614" w14:textId="77777777" w:rsidR="0005624C" w:rsidRPr="0005624C" w:rsidRDefault="0005624C" w:rsidP="0005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 w14:paraId="3DE3572D" w14:textId="77777777" w:rsidR="0005624C" w:rsidRPr="0005624C" w:rsidRDefault="0005624C" w:rsidP="0005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развивают системное мышление.</w:t>
      </w:r>
    </w:p>
    <w:p w14:paraId="55942121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14:paraId="2EC7C947" w14:textId="77777777" w:rsidR="0005624C" w:rsidRPr="0005624C" w:rsidRDefault="0005624C" w:rsidP="0005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закрепить знания детей о свойствах воздуха:</w:t>
      </w:r>
    </w:p>
    <w:p w14:paraId="41817DE9" w14:textId="77777777" w:rsidR="0005624C" w:rsidRPr="0005624C" w:rsidRDefault="0005624C" w:rsidP="0005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активизировать и обогащать словарь детей существительными, прилагательными и глаголами по теме;</w:t>
      </w:r>
    </w:p>
    <w:p w14:paraId="1FC83AAC" w14:textId="77777777" w:rsidR="0005624C" w:rsidRPr="0005624C" w:rsidRDefault="0005624C" w:rsidP="0005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наблюдательность, умение делать выводы, анализировать; воспитывать у детей познавательный интерес, умение видеть удивительное в окружающем мире;</w:t>
      </w:r>
    </w:p>
    <w:p w14:paraId="5F7FA8F5" w14:textId="77777777" w:rsidR="0005624C" w:rsidRPr="0005624C" w:rsidRDefault="0005624C" w:rsidP="0005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экологическую культуру;</w:t>
      </w:r>
    </w:p>
    <w:p w14:paraId="3F819BFE" w14:textId="7BBFE87F" w:rsidR="0005624C" w:rsidRDefault="0005624C" w:rsidP="0005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аккуратность при работе.</w:t>
      </w:r>
    </w:p>
    <w:p w14:paraId="392265E0" w14:textId="0470BF6B" w:rsidR="0005624C" w:rsidRPr="0005624C" w:rsidRDefault="00CA02E6" w:rsidP="00CA02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Вашему вниманию предлагаю следующие исследования</w:t>
      </w:r>
      <w:r w:rsidR="00E64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игры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14:paraId="77AB2055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То, что я услышал, я забыл.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То, что я увидел, я помню.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То, что я сделал, я знаю!</w:t>
      </w:r>
    </w:p>
    <w:p w14:paraId="7B045489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02C0F1E" w14:textId="746DD260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первом этапе работы 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нужно 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приготови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карточки с различными изображениями – темами будущих исследований. Детей посади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кружком, в центре постави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небольшой столик так, чтобы каждому было видно всё происходящее. Как только все удобно устроились, карточки с темами будущих исследований выложи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столе, и объяви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«Сегодня мы будем учиться проводить самостоятельные исследования – так же, как это делают взрослые учёные.</w:t>
      </w:r>
    </w:p>
    <w:p w14:paraId="654CDBC5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09807BB" w14:textId="03153514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Темы постара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ться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подобрать так, чтобы они давали возможность использовать не только метод наблюдения, но и провести собственные эксперименты: вода, воздух, земля, огонь, магнит, бумага, камень, мыло, хлеб. Сначала рассмотре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 представленные карточки и выясни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«Что же обозначает то, или иное изображение?». После короткого обсуждения, направляемого педагогом,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например: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дети остановили свой выбор на теме «Воздух». Карточку с изображением, обозначающим выбранную тему, закрепи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магнитной доске. Остальные аналогичные карточки (с «темами исследования») пока убра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Объясни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исследователям: «Их задача – получит как можно больше новых сведений о том, что является предметом их исследования и подготовить о нём сообщение – небольшой доклад».</w:t>
      </w:r>
    </w:p>
    <w:p w14:paraId="48B15393" w14:textId="73777A06" w:rsidR="0005624C" w:rsidRPr="0005624C" w:rsidRDefault="0005624C" w:rsidP="00E6443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</w:t>
      </w:r>
      <w:r w:rsidR="00CA02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обычных проблемных вопросов: «Как вы думаете, с чего начинает исследование учёный?», «Что мы должны сделать в начале?». Рассказа</w:t>
      </w:r>
      <w:r w:rsidR="00E64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ребятам о том, что человек без пищи может прожить две недели, без воды – три дня. А вот без чего человеку будет очень сложно прожить больше трёх минут? Спроси</w:t>
      </w:r>
      <w:r w:rsidR="00E64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сначала у детей, что такое воздух и как можно его увидеть и почувствовать. Затем состави</w:t>
      </w:r>
      <w:r w:rsidR="00E64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план исследования, используя готовые карточки из книги </w:t>
      </w:r>
      <w:proofErr w:type="spellStart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А.И.Савенкова</w:t>
      </w:r>
      <w:proofErr w:type="spellEnd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«Методика исследовательского обучения дошкольников</w:t>
      </w:r>
      <w:r w:rsidR="00E644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14:paraId="55E0083E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мы слышали, что нас постоянно со всех сторон окружает воздух. Но его нельзя ни увидеть, ни потрогать руками. Так может и нет никакого воздуха, а все разговоры, лишь домыслы перемудривших ученых? Не будем доверять слухам, а проверим с помощью опытов и экспериментов: существует ли воздух и какими свойствами он обладает. Условились с ребятами, что будем обозначать воздух следующим символом-</w:t>
      </w: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круг в центре, которого стоит точка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0EA90433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«Воздух существует!»</w:t>
      </w:r>
    </w:p>
    <w:p w14:paraId="0512CB8F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D17D4D0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Сомните лист бумаги и затолкайте его в стакан так, чтоб он не падал при переворачивании стакана. Погрузите стакан полностью под воду, держа его вниз отверстием. Достаньте стакан. Проверьте, намокла ли в нем бумага? Бумага в стакане остается сухой.</w:t>
      </w:r>
    </w:p>
    <w:p w14:paraId="564BFB50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BF51E67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Вода не может заполнить перевернутый стакан, потому что он уже заполнен воздухом. «Пустой» стакан полон воздуха. Воздух – газ. Он не имеет размера и формы, но может заполнить любое пространство</w:t>
      </w:r>
    </w:p>
    <w:p w14:paraId="459C364D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существует!</w:t>
      </w:r>
    </w:p>
    <w:p w14:paraId="14DBFC7F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«Воздух – невидимка»</w:t>
      </w:r>
    </w:p>
    <w:p w14:paraId="5672436A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8912AF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ребята положат ладошку на грудь и почувствуют, как грудная клетка поднимается при вдохе и опускается при выдохе. Это входит и выходит воздух, которым мы дышим.</w:t>
      </w:r>
    </w:p>
    <w:p w14:paraId="74298643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810BE6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детям ладошками зажать рот и нос, а сами посчитайте вслух, сколько времени (в условных единицах) они могут не дышать. Воздух есть везде: и в группе, и у нас дома, и на улице, просто мы его не видим, но знаем, что он всегда вокруг нас. Воздух никто не видит, поэтому его и называют «невидимка».</w:t>
      </w:r>
    </w:p>
    <w:p w14:paraId="3564B428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Человеку необходим воздух, что бы жить. Воздух бесцветный, прозрачный (через него всё видно).</w:t>
      </w:r>
    </w:p>
    <w:p w14:paraId="7360346D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«Воздух не имеет вкуса»</w:t>
      </w:r>
    </w:p>
    <w:p w14:paraId="4CC827E4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детям вдохнуть ртом воздух.</w:t>
      </w:r>
    </w:p>
    <w:p w14:paraId="35AF3E0E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– безвкусный.</w:t>
      </w:r>
    </w:p>
    <w:p w14:paraId="1EEC6BF7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«Воздух не имеет запаха»</w:t>
      </w:r>
    </w:p>
    <w:p w14:paraId="6EF6A424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703E8E0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Предложите детям вдохнуть носом воздух. Затем возьмите лимон, чеснок, одеколон и предложите ребятам поочерёдно попробовать почувствовать запахи,</w:t>
      </w:r>
    </w:p>
    <w:p w14:paraId="3C098D27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которые распространяются по помещению.</w:t>
      </w:r>
    </w:p>
    <w:p w14:paraId="5578D859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Чистый воздух не имеет собственного запаха, но может запахи передавать.</w:t>
      </w:r>
    </w:p>
    <w:p w14:paraId="1810BD9A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«Мы дышим воздухом»</w:t>
      </w:r>
    </w:p>
    <w:p w14:paraId="55468CAB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E8F6027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Возьмите стаканы с водой и соломинки для коктейля, и пусть дети выдыхают воздух через соломинку в воду. В стакане появятся пузырьки воздуха. Это выходит воздух из наших лёгких. Чем больше воздуха, тем больше пузырей.</w:t>
      </w:r>
    </w:p>
    <w:p w14:paraId="2D687E74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Мы дышим воздухом.</w:t>
      </w:r>
    </w:p>
    <w:p w14:paraId="1CC7EA28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«Сколько воздуха в лёгких»</w:t>
      </w:r>
    </w:p>
    <w:p w14:paraId="3C6EB4FB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E21E0B7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Наполните доверху пластиковую бутылку водой, закройте крышкой. Затем опустите бутылку горлышком в ёмкость с водой, снимите крышку (бутылку необходимо держать под водой), вставьте в горлышко под водой трубку от медицинской капельницы. Устройство готово. Попросите ребёнка набрать в лёгкие как можно больше воздуха и дуть изо всех сил в шланг. Воздух будет из лёгких поступать в бутылку и вытеснять воду, то есть в верхней части бутылки будет образовываться пустота. Чем больше воздуха ребёнок сумел набрать в свои лёгкие за один вдох, тем больше воды он сумеет вытеснить из бутылки.</w:t>
      </w:r>
    </w:p>
    <w:p w14:paraId="74B6BD05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 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Воздух вытесняет воду.</w:t>
      </w:r>
    </w:p>
    <w:p w14:paraId="217E626D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«Весёлые пузырьки»</w:t>
      </w:r>
    </w:p>
    <w:p w14:paraId="0892C1F3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1272C4C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Дайте, детям пустую пластиковую бутылку, и попросите опустить её в таз с водой. Из горлышка бутылки начинают выходить и подниматься вверх воздушные пузырьки.</w:t>
      </w:r>
    </w:p>
    <w:p w14:paraId="56DB08BE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Бутылка не пустая – в ней воздух. Воздушные пузырьки поднимаются к поверхности, потому что воздух легче воды.</w:t>
      </w:r>
    </w:p>
    <w:p w14:paraId="2BEB5684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«Дрессированные изюминки»</w:t>
      </w:r>
    </w:p>
    <w:p w14:paraId="7E62BDB2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D145B43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Налейте в стакан газированной воды или лимонада и положите в него несколько изюминок – пусть это будут рыбки. Рыбки упадут на дно. Теперь сделайте пассы руками: «</w:t>
      </w:r>
      <w:proofErr w:type="spellStart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Крибле</w:t>
      </w:r>
      <w:proofErr w:type="spellEnd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крабле</w:t>
      </w:r>
      <w:proofErr w:type="spellEnd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бумс</w:t>
      </w:r>
      <w:proofErr w:type="spellEnd"/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 Изюминки, – вы рыбки плывите!».</w:t>
      </w:r>
    </w:p>
    <w:p w14:paraId="00FDEE17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8A3862E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 глазах изумлённых детей изюминки начнут всплывать. Что, неужели и правда, изюминки стали рыбками? Да, конечно же нет.</w:t>
      </w:r>
    </w:p>
    <w:p w14:paraId="245F516E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Вначале изюминки тонут, т.к. он тяжелее воды, затем пузырьки воздуха из лимонада (они напоминают маленькие воздушные шары) облепляют изюминки и они всплывают на поверхность.</w:t>
      </w:r>
    </w:p>
    <w:p w14:paraId="77C3A935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легче воды, поэтому воздушные пузырьки и поднимают изюминки на поверхность.</w:t>
      </w:r>
    </w:p>
    <w:p w14:paraId="283F6050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«Поймаем воздух»</w:t>
      </w:r>
    </w:p>
    <w:p w14:paraId="225E9749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1DE842B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Дайте детям полиэтиленовые пакеты и помогите им захватывающим движением поймать воздух и закрыть пакет. Пакеты становятся похожи на подушечки.</w:t>
      </w:r>
    </w:p>
    <w:p w14:paraId="7081256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не «невидимка». Его можно увидеть, заключив в оболочку.</w:t>
      </w:r>
    </w:p>
    <w:p w14:paraId="2584108C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«Весёлые игры»</w:t>
      </w:r>
    </w:p>
    <w:p w14:paraId="567B8CB8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CD26215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детям поиграть с мыльными пузырями и воздушными шарами (этим вы докажите, что воздух легкий). Шарики легко подпрыгивают вверх, а мыльные пузыри можно перемещать даже дыханием.</w:t>
      </w:r>
    </w:p>
    <w:p w14:paraId="0E09A768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очень лёгкий.</w:t>
      </w:r>
    </w:p>
    <w:p w14:paraId="23680A37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 «Есть ли вес у воздуха?»</w:t>
      </w:r>
    </w:p>
    <w:p w14:paraId="695C93C1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F9D40A9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Проделаете три отверстия в линейке (длинной не менее 30 см) два по краям и одно точно в центре. Привяжите один конец шнура к центральному отверстию, а другой, например, к спинке стула.</w:t>
      </w:r>
    </w:p>
    <w:p w14:paraId="6EC65C4C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ACFC5B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Надуйте большой воздушный шар и привяжите его к одному из отверстий на конце линейки. Ко второму отверстию привяжите баночку или коробочку. Поместите в баночку немножко песка или риса, чтобы уравновесить воздушный шар. Позвольте воздуху понемногу выходить из шарика (приклейте к шарику кусочек скотча и проткните его иголкой). Равновесие нарушается, баночка с грузом опускается вниз.</w:t>
      </w:r>
    </w:p>
    <w:p w14:paraId="1FE021B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Когда воздух выходит из шарика, шарик становится легче. Следовательно – воздух имеет вес.</w:t>
      </w:r>
    </w:p>
    <w:p w14:paraId="74796FF2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 «Какой воздух легче?»</w:t>
      </w:r>
    </w:p>
    <w:p w14:paraId="71C87F49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3C814C6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этого эксперимента понадобятся наши самодельные весы из предыдущего опыта. Привяжите к одному концу весов легкую пластиковую бутылку или банку вниз отверстием. Уравновесьте весы с помощью песка или любой крупы.</w:t>
      </w:r>
    </w:p>
    <w:p w14:paraId="1DD1B025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05F4879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Зажгите свечу и держите её так, чтобы пламя находилось под отверстием банки. Равновесие нарушилось. Банка с нагретым воздухом поднимается вверх.</w:t>
      </w:r>
    </w:p>
    <w:p w14:paraId="326BF2F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Горячий воздух легче холодного занимающего тот же объем.</w:t>
      </w:r>
    </w:p>
    <w:p w14:paraId="7253EF19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 «Живая змейка»</w:t>
      </w:r>
    </w:p>
    <w:p w14:paraId="19089356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9090A74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рассмотреть змейку (круг, прорезанный по спирали и подвешенный на нить). Продемонстрируйте ребёнку вращение змейки над горящей свечой. Змейка вращается, но не опускается вниз. Проведите рукой ребёнка над пламенем, чтобы определить, что воздух над свечой теплее.</w:t>
      </w:r>
    </w:p>
    <w:p w14:paraId="6AE2F787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Тёплый воздух, поднимаясь вверх, не даёт змейке опускаться. Воздух движется и заставляет вращаться бумажную спиральку.</w:t>
      </w:r>
    </w:p>
    <w:p w14:paraId="203EEBC2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 «Воздух движется»</w:t>
      </w:r>
    </w:p>
    <w:p w14:paraId="28E732BE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8925E84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ребятишкам помахать веером около лица. Веер движется и как бы подгоняет воздух. Воздух тоже начинает двигаться, и дети ощущают лёгкий ветерок.</w:t>
      </w:r>
    </w:p>
    <w:p w14:paraId="3240D056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Ветер – это движение воздуха.</w:t>
      </w:r>
    </w:p>
    <w:p w14:paraId="7B8539AC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 «Выпуклый и “</w:t>
      </w:r>
      <w:proofErr w:type="spellStart"/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впуклый</w:t>
      </w:r>
      <w:proofErr w:type="spellEnd"/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” шарик»</w:t>
      </w:r>
    </w:p>
    <w:p w14:paraId="410271CC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5D471C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Налейте в стеклянную бутылку тёплой воды и дайте ей прогреться несколько минут. Затем воду вылейте. Срежьте колечко на горловине шарика и натяните шарик на горлышко бутылки. Он надуется и будет похож на гриб.</w:t>
      </w:r>
    </w:p>
    <w:p w14:paraId="121CE05E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8D83529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Теперь поставьте бутылку в миску с холодной водой и посмотрите, как шарик втянется в её горлышко.</w:t>
      </w:r>
    </w:p>
    <w:p w14:paraId="197C5CE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 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Охлаждаясь, воздух в бутылке сжимается, съёживается и занимает всё меньше места. На освободившееся место устремляется более тёплый воздух снаружи. И шарик, который закрывает ему доступ в бутылку, втягивается внутрь.</w:t>
      </w:r>
    </w:p>
    <w:p w14:paraId="53040EA9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16. «Сопротивление воздуха»</w:t>
      </w:r>
    </w:p>
    <w:p w14:paraId="5DB34AF3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24F3926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Возьмите два одинаковых куска обычной газетной бумаги. Скомкайте один из листов. Поднимите руки высоко вверх и отпустите бумагу падать в свободном падении. Вы увидите, что лист смятой бумаги сразу падает на землю. Плоский лист медленно плывет вниз.</w:t>
      </w:r>
    </w:p>
    <w:p w14:paraId="74503DB8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сопротивляется движению объектов. Чем больше поверхность объекта, тем труднее для объекта перемещаться по воздуху. Плоский лист бумаги имеет большую поверхность, чем смятый комок. Легковые автомобили, поезда и самолеты имеют обтекаемую форму, чтобы уменьшить площадь поверхности сопротивления воздуху.</w:t>
      </w:r>
    </w:p>
    <w:p w14:paraId="455CB0A8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FF1FDC4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17. «Воздух держит воду»</w:t>
      </w:r>
    </w:p>
    <w:p w14:paraId="51A10EC9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AC112E8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Положите кусок картона с глянцевой поверхностью (слегка смочить гладкую поверхность водой) на стакан с водой. Придерживая картон рукой, быстро переверните стакан и уберите руку (лучше это делать над тазом или раковиной). Картон будто приклеился к стакану. Вода остаётся в стакане.</w:t>
      </w:r>
    </w:p>
    <w:p w14:paraId="4BFF189C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45FF9B5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эксперимент не получился в первый раз, попробуйте еще раз, на этот раз заполните стакан до самых краев и убедитесь в отсутствии пузыря воздуха между картоном и стеклом.</w:t>
      </w:r>
    </w:p>
    <w:p w14:paraId="40FB50D9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Вода удерживается в емкости из-за давления воздуха снаружи. Это давление воздуха больше, чем давление воды на картон.</w:t>
      </w:r>
    </w:p>
    <w:p w14:paraId="0459623D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18. «Можно ли сжать воздух»</w:t>
      </w:r>
    </w:p>
    <w:p w14:paraId="741A639F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36CC412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Возьмите шприц без иглы и наберите в него воздух. Закройте пальцем отверстие и сильно надавите на поршень. Сначала поршню будет трудно двигаться, а потом он и вовсе остановится. А палец, закрывающий отверстие, будет испытывать на себе сильное давление.</w:t>
      </w:r>
    </w:p>
    <w:p w14:paraId="6EAAC35F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Теперь, продолжая закрывать отверстие, отпустите поршень, он вернётся в первоначальное положение.</w:t>
      </w:r>
    </w:p>
    <w:p w14:paraId="281615BD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можно сжимать,– поршень это и делает. При сжатии усиливается давление воздуха и на палец, и на поршень. Но сжатый воздух стремиться расшириться, то есть вернуться в первоначальное положение.</w:t>
      </w:r>
    </w:p>
    <w:p w14:paraId="724CC1CF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19. «Воздух давит на воду»</w:t>
      </w:r>
    </w:p>
    <w:p w14:paraId="05B40D5A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770DF94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Возьмите шприц без иглы наберите в него немного воздуха, а затем сделайте забор воды.</w:t>
      </w:r>
    </w:p>
    <w:p w14:paraId="703E1F35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A402A6B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Надавите на поршень (не забудьте подставить ёмкость). Поршень начинает давить на воздух, который в свою очередь оказывает давление на воду в шприце и вода вытекает из шприца.</w:t>
      </w:r>
    </w:p>
    <w:p w14:paraId="2AA80F95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 стремиться сохранить своё первоначальное положение, поэтому вытесняет воду из шприца.</w:t>
      </w:r>
    </w:p>
    <w:p w14:paraId="0C6A9043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20. «Реактивный шарик»</w:t>
      </w:r>
    </w:p>
    <w:p w14:paraId="6F2D189A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015C9FA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детям надуть воздушные шары и отпустить их. Обратите внимание на траекторию и длительность его полета шариков. Помогите детям сделать вывод, что для того, чтобы шарик летел дольше, надо его больше надуть.</w:t>
      </w:r>
    </w:p>
    <w:p w14:paraId="4EF24360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F0FA59F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Воздух, вырываясь из шарика, заставляет его двигаться в противоположную сторону. Расскажите, что такой же принцип используется в реактивных двигателях.</w:t>
      </w:r>
    </w:p>
    <w:p w14:paraId="5651A63E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Воздух, вырываясь из шарика, заставляет его двигаться в противоположную сторону, такой же принцип используется в реактивных двигателях.</w:t>
      </w:r>
    </w:p>
    <w:p w14:paraId="15637E6E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21.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«Свеча в стакане»</w:t>
      </w:r>
    </w:p>
    <w:p w14:paraId="24F5F6A3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B03994B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ребятам выяснить, как можно погасить свечу (пламя), не прикасаясь ни к свече, ни к пламени и не задувая ее. Вместе с детьми проделайте следующее: зажгите свечу, накройте ее банкой и понаблюдайте до тех пор, пока она не погаснет.</w:t>
      </w:r>
    </w:p>
    <w:p w14:paraId="241C9010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Подведите детей к выводу о том, что для горения нужен кислород, который при этом превращается в газ.</w:t>
      </w:r>
    </w:p>
    <w:p w14:paraId="76CF8A07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2EF350B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Когда доступ кислорода к огню затруднен, огонь гаснет. Люди используют это для тушения огня при пожарах.</w:t>
      </w:r>
    </w:p>
    <w:p w14:paraId="7DD29C44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22. «Можно ли лежать на воздушных шариках?»</w:t>
      </w:r>
    </w:p>
    <w:p w14:paraId="13C1E287" w14:textId="77777777" w:rsidR="0005624C" w:rsidRPr="0005624C" w:rsidRDefault="0005624C" w:rsidP="000562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01C1868" w14:textId="77777777" w:rsidR="0005624C" w:rsidRPr="0005624C" w:rsidRDefault="0005624C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562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Предложите ребёнку встать на воздушный шарик. Ну, конечно же, у него ничего не получится. А теперь пусть он попробует сесть на него. Ну что? Опять ничего не получилось? А теперь спросите у детей: «Раз на нём нельзя ни стоять, ни сидеть, может быть, на нём можно лежать?» Лежать тоже невозможно?</w:t>
      </w:r>
    </w:p>
    <w:p w14:paraId="20E10C93" w14:textId="77777777" w:rsidR="00305BB4" w:rsidRDefault="0005624C" w:rsidP="00305BB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05624C">
        <w:rPr>
          <w:rFonts w:ascii="Helvetica" w:hAnsi="Helvetica" w:cs="Helvetica"/>
          <w:color w:val="333333"/>
          <w:sz w:val="21"/>
          <w:szCs w:val="21"/>
        </w:rPr>
        <w:t>А теперь сделаем так, чтобы на воздушных шариках можно было, и стоять, и сидеть. И лежать. Как? Очень просто!</w:t>
      </w:r>
      <w:r w:rsidR="00305BB4" w:rsidRPr="00305BB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05BB4">
        <w:rPr>
          <w:rFonts w:ascii="Helvetica" w:hAnsi="Helvetica" w:cs="Helvetica"/>
          <w:color w:val="333333"/>
          <w:sz w:val="21"/>
          <w:szCs w:val="21"/>
        </w:rPr>
        <w:t>Возьмите большой полиэтиленовый пакет. Лучше, чтобы он был плотным, а не тонким и, кроме того, не имел ни одной дырочки.</w:t>
      </w:r>
    </w:p>
    <w:p w14:paraId="74AC1F1E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0A32B930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Надуйте столько воздушных шариков, чтобы их можно было уложить в этот большой мешок, и завяжите узел. Теперь на этот импровизированный матрац положите перевёрнутый вверх ножками детский столик, чтобы его тяжесть распределилась равномерно на все шарики.</w:t>
      </w:r>
    </w:p>
    <w:p w14:paraId="56F72081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вот. Теперь можно и стоять, и сидеть, и лежать на воздушных шариках.</w:t>
      </w:r>
    </w:p>
    <w:p w14:paraId="61A6EC4C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BC40DFA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Вывод:</w:t>
      </w:r>
      <w:r>
        <w:rPr>
          <w:rFonts w:ascii="Helvetica" w:hAnsi="Helvetica" w:cs="Helvetica"/>
          <w:color w:val="333333"/>
          <w:sz w:val="21"/>
          <w:szCs w:val="21"/>
        </w:rPr>
        <w:t> Воздух упругий. Помещенный в определённую оболочку, воздух может быть очень полезен в повседневной жизни.</w:t>
      </w:r>
    </w:p>
    <w:p w14:paraId="0B591F04" w14:textId="77777777" w:rsidR="00305BB4" w:rsidRDefault="00305BB4" w:rsidP="00305BB4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Воздух, он объект особый,</w:t>
      </w:r>
      <w:r>
        <w:rPr>
          <w:rFonts w:ascii="Helvetica" w:hAnsi="Helvetica" w:cs="Helvetica"/>
          <w:color w:val="333333"/>
          <w:sz w:val="20"/>
          <w:szCs w:val="20"/>
        </w:rPr>
        <w:br/>
        <w:t>Его руками не потрогать.</w:t>
      </w:r>
      <w:r>
        <w:rPr>
          <w:rFonts w:ascii="Helvetica" w:hAnsi="Helvetica" w:cs="Helvetica"/>
          <w:color w:val="333333"/>
          <w:sz w:val="20"/>
          <w:szCs w:val="20"/>
        </w:rPr>
        <w:br/>
        <w:t>Чтоб его увидеть глазом</w:t>
      </w:r>
      <w:r>
        <w:rPr>
          <w:rFonts w:ascii="Helvetica" w:hAnsi="Helvetica" w:cs="Helvetica"/>
          <w:color w:val="333333"/>
          <w:sz w:val="20"/>
          <w:szCs w:val="20"/>
        </w:rPr>
        <w:br/>
        <w:t>В трубочки подули разом.</w:t>
      </w:r>
      <w:r>
        <w:rPr>
          <w:rFonts w:ascii="Helvetica" w:hAnsi="Helvetica" w:cs="Helvetica"/>
          <w:color w:val="333333"/>
          <w:sz w:val="20"/>
          <w:szCs w:val="20"/>
        </w:rPr>
        <w:br/>
        <w:t>Потом на радость детворы</w:t>
      </w:r>
      <w:r>
        <w:rPr>
          <w:rFonts w:ascii="Helvetica" w:hAnsi="Helvetica" w:cs="Helvetica"/>
          <w:color w:val="333333"/>
          <w:sz w:val="20"/>
          <w:szCs w:val="20"/>
        </w:rPr>
        <w:br/>
        <w:t>Надували мы шары.</w:t>
      </w:r>
      <w:r>
        <w:rPr>
          <w:rFonts w:ascii="Helvetica" w:hAnsi="Helvetica" w:cs="Helvetica"/>
          <w:color w:val="333333"/>
          <w:sz w:val="20"/>
          <w:szCs w:val="20"/>
        </w:rPr>
        <w:br/>
        <w:t>Всю эту так сказать работу</w:t>
      </w:r>
      <w:r>
        <w:rPr>
          <w:rFonts w:ascii="Helvetica" w:hAnsi="Helvetica" w:cs="Helvetica"/>
          <w:color w:val="333333"/>
          <w:sz w:val="20"/>
          <w:szCs w:val="20"/>
        </w:rPr>
        <w:br/>
        <w:t>Назвали умным словом «опыт».</w:t>
      </w:r>
    </w:p>
    <w:p w14:paraId="7507A535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4159CA68" w14:textId="532E6E91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сведения с ребятами проанализирова</w:t>
      </w:r>
      <w:r w:rsidR="00E6443E">
        <w:rPr>
          <w:rFonts w:ascii="Helvetica" w:hAnsi="Helvetica" w:cs="Helvetica"/>
          <w:color w:val="333333"/>
          <w:sz w:val="21"/>
          <w:szCs w:val="21"/>
        </w:rPr>
        <w:t>ть</w:t>
      </w:r>
      <w:r>
        <w:rPr>
          <w:rFonts w:ascii="Helvetica" w:hAnsi="Helvetica" w:cs="Helvetica"/>
          <w:color w:val="333333"/>
          <w:sz w:val="21"/>
          <w:szCs w:val="21"/>
        </w:rPr>
        <w:t xml:space="preserve"> и обобщи</w:t>
      </w:r>
      <w:r w:rsidR="00E6443E">
        <w:rPr>
          <w:rFonts w:ascii="Helvetica" w:hAnsi="Helvetica" w:cs="Helvetica"/>
          <w:color w:val="333333"/>
          <w:sz w:val="21"/>
          <w:szCs w:val="21"/>
        </w:rPr>
        <w:t>ть</w:t>
      </w:r>
      <w:r>
        <w:rPr>
          <w:rFonts w:ascii="Helvetica" w:hAnsi="Helvetica" w:cs="Helvetica"/>
          <w:color w:val="333333"/>
          <w:sz w:val="21"/>
          <w:szCs w:val="21"/>
        </w:rPr>
        <w:t>. Естественно, при</w:t>
      </w:r>
      <w:r w:rsidR="00E6443E">
        <w:rPr>
          <w:rFonts w:ascii="Helvetica" w:hAnsi="Helvetica" w:cs="Helvetica"/>
          <w:color w:val="333333"/>
          <w:sz w:val="21"/>
          <w:szCs w:val="21"/>
        </w:rPr>
        <w:t>дётся</w:t>
      </w:r>
      <w:r>
        <w:rPr>
          <w:rFonts w:ascii="Helvetica" w:hAnsi="Helvetica" w:cs="Helvetica"/>
          <w:color w:val="333333"/>
          <w:sz w:val="21"/>
          <w:szCs w:val="21"/>
        </w:rPr>
        <w:t xml:space="preserve"> активно помогать, юным исследователям, обобщать полученные данные. Для детей это </w:t>
      </w:r>
      <w:r w:rsidR="00E6443E">
        <w:rPr>
          <w:rFonts w:ascii="Helvetica" w:hAnsi="Helvetica" w:cs="Helvetica"/>
          <w:color w:val="333333"/>
          <w:sz w:val="21"/>
          <w:szCs w:val="21"/>
        </w:rPr>
        <w:t>будет</w:t>
      </w:r>
      <w:r>
        <w:rPr>
          <w:rFonts w:ascii="Helvetica" w:hAnsi="Helvetica" w:cs="Helvetica"/>
          <w:color w:val="333333"/>
          <w:sz w:val="21"/>
          <w:szCs w:val="21"/>
        </w:rPr>
        <w:t xml:space="preserve"> очень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сложной задачей. Но вместе с тем </w:t>
      </w:r>
      <w:r w:rsidR="00E6443E">
        <w:rPr>
          <w:rFonts w:ascii="Helvetica" w:hAnsi="Helvetica" w:cs="Helvetica"/>
          <w:color w:val="333333"/>
          <w:sz w:val="21"/>
          <w:szCs w:val="21"/>
        </w:rPr>
        <w:t>нужно</w:t>
      </w:r>
      <w:r>
        <w:rPr>
          <w:rFonts w:ascii="Helvetica" w:hAnsi="Helvetica" w:cs="Helvetica"/>
          <w:color w:val="333333"/>
          <w:sz w:val="21"/>
          <w:szCs w:val="21"/>
        </w:rPr>
        <w:t xml:space="preserve"> понима</w:t>
      </w:r>
      <w:r w:rsidR="00E6443E">
        <w:rPr>
          <w:rFonts w:ascii="Helvetica" w:hAnsi="Helvetica" w:cs="Helvetica"/>
          <w:color w:val="333333"/>
          <w:sz w:val="21"/>
          <w:szCs w:val="21"/>
        </w:rPr>
        <w:t>ть</w:t>
      </w:r>
      <w:r>
        <w:rPr>
          <w:rFonts w:ascii="Helvetica" w:hAnsi="Helvetica" w:cs="Helvetica"/>
          <w:color w:val="333333"/>
          <w:sz w:val="21"/>
          <w:szCs w:val="21"/>
        </w:rPr>
        <w:t>, что на данном материале, как ни на каком другом, можно развивать мышление, творческие способности, речь ребёнка.</w:t>
      </w:r>
    </w:p>
    <w:p w14:paraId="2CB6BDD7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99DB493" w14:textId="77777777" w:rsidR="00305BB4" w:rsidRDefault="00305BB4" w:rsidP="00305BB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Экспериментирование является наиболее успешным путём ознакомления детей с миром окружающей их живой и неживой природы. 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первооткрывателем. Совместное экспериментирование поможет ребёнку узнать ответы на интересующие его вопросы, сделать правильные выводы, а так же услышать доказательства более доступным языком. Детское экспериментирование оказывает положительное влияние на эмоциональную сферу ребёнка; на развитие творческих способностей, на укрепление здоровья за счёт повышения общего уровня двигательной активности.</w:t>
      </w:r>
    </w:p>
    <w:p w14:paraId="32255294" w14:textId="717C0D02" w:rsidR="0005624C" w:rsidRPr="0005624C" w:rsidRDefault="00374C53" w:rsidP="000562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Спасибо за внимание!</w:t>
      </w:r>
    </w:p>
    <w:p w14:paraId="5CDDD640" w14:textId="77777777" w:rsidR="001B5C8F" w:rsidRDefault="001B5C8F"/>
    <w:sectPr w:rsidR="001B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107F2"/>
    <w:multiLevelType w:val="multilevel"/>
    <w:tmpl w:val="0696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D3BE2"/>
    <w:multiLevelType w:val="multilevel"/>
    <w:tmpl w:val="246A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E78C6"/>
    <w:multiLevelType w:val="multilevel"/>
    <w:tmpl w:val="127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4C"/>
    <w:rsid w:val="0005624C"/>
    <w:rsid w:val="001B5C8F"/>
    <w:rsid w:val="00251208"/>
    <w:rsid w:val="00305BB4"/>
    <w:rsid w:val="00374C53"/>
    <w:rsid w:val="00CA02E6"/>
    <w:rsid w:val="00E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C309B4"/>
  <w15:chartTrackingRefBased/>
  <w15:docId w15:val="{0C25EC12-1CB3-44A5-BF98-9F721AA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5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20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МАДОУ № 29 Василёк</cp:lastModifiedBy>
  <cp:revision>4</cp:revision>
  <dcterms:created xsi:type="dcterms:W3CDTF">2021-03-25T11:03:00Z</dcterms:created>
  <dcterms:modified xsi:type="dcterms:W3CDTF">2021-03-30T04:54:00Z</dcterms:modified>
</cp:coreProperties>
</file>