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094F8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Краткосрочный 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в подготовительной группе </w:t>
      </w:r>
    </w:p>
    <w:p w:rsidR="00094F8D" w:rsidRDefault="00094F8D" w:rsidP="00094F8D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Arial"/>
          <w:b/>
          <w:bCs/>
          <w:sz w:val="28"/>
          <w:szCs w:val="28"/>
          <w:lang w:eastAsia="ru-RU"/>
        </w:rPr>
      </w:pPr>
      <w:r w:rsidRPr="00094F8D">
        <w:rPr>
          <w:rFonts w:ascii="Monotype Corsiva" w:eastAsia="Times New Roman" w:hAnsi="Monotype Corsiva" w:cs="Arial"/>
          <w:b/>
          <w:bCs/>
          <w:sz w:val="28"/>
          <w:szCs w:val="28"/>
          <w:lang w:eastAsia="ru-RU"/>
        </w:rPr>
        <w:t>«Скоро в школу я пойду»</w:t>
      </w:r>
    </w:p>
    <w:p w:rsidR="00813996" w:rsidRPr="00094F8D" w:rsidRDefault="00813996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813996" w:rsidRDefault="00094F8D" w:rsidP="008139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8139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Выполнила: Гурина Алиса Аликовна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Информационная характеристика проекта: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Тип проекта: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краткосрочный</w:t>
      </w:r>
    </w:p>
    <w:p w:rsidR="00094F8D" w:rsidRPr="00094F8D" w:rsidRDefault="00094F8D" w:rsidP="00094F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составу участников - групповой</w:t>
      </w:r>
    </w:p>
    <w:p w:rsidR="00094F8D" w:rsidRPr="00094F8D" w:rsidRDefault="00094F8D" w:rsidP="00094F8D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целевой установке - информационный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Вид проекта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познавательно – игровой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Возраст детей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6-7 лет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Участники реализации проекта: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Воспитанники: дети подготовительной группы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Родители: подготовительной группы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Срок работы по проекту: краткосрочный (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 недели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</w:p>
    <w:p w:rsidR="00094F8D" w:rsidRPr="00094F8D" w:rsidRDefault="00094F8D" w:rsidP="00094F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Проблема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: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Недостаточное формирование у детей мотивационной готовности к школе.</w:t>
      </w:r>
    </w:p>
    <w:p w:rsidR="00094F8D" w:rsidRPr="00094F8D" w:rsidRDefault="00094F8D" w:rsidP="00094F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Актуальность: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Поступление в школу – качественно новый этап в развитии дошкольника, связанный с изменением социальной ситуации и личностными преобразованиями, которые Л.С. </w:t>
      </w:r>
      <w:proofErr w:type="spell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Выгодский</w:t>
      </w:r>
      <w:proofErr w:type="spell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назвал кризисом семи лет.</w:t>
      </w:r>
    </w:p>
    <w:p w:rsidR="00094F8D" w:rsidRPr="00094F8D" w:rsidRDefault="00094F8D" w:rsidP="00094F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Главное</w:t>
      </w:r>
      <w:proofErr w:type="gram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что необходимо ребенку, - положительная мотивация к обучению. По результатам опроса на начальном этапе дошкольники представляют свою будущую школьную жизнь примерно так: школьник самый счастливый ребенок ему купили новый портфель, форму и всякие принадлежности, он будет слушать учителя и получать пятерки. Подобные детские надежды таят в себе опасность, потому что ребенок воспринимает школу как очередную игру, которая может оказаться совсем не такой привлекательной. Таким образом, стала очевидным целенаправленная работа по воспитанию положительного отношения к школе, формированию умения сотрудничества со </w:t>
      </w:r>
      <w:proofErr w:type="gram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взрослыми .</w:t>
      </w:r>
      <w:proofErr w:type="gramEnd"/>
    </w:p>
    <w:p w:rsidR="00094F8D" w:rsidRPr="00094F8D" w:rsidRDefault="00094F8D" w:rsidP="00094F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Отношение ребенка к школе формируется </w:t>
      </w:r>
      <w:proofErr w:type="gram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 того как</w:t>
      </w:r>
      <w:proofErr w:type="gram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в нее пойдет, и здесь важно правильно подать информацию со стороны родителей и детского сада. В дошкольном возрасте важно настроить ребенка на ежедневный труд и внушить ему, что у него все получиться, если он постарается. И поэтому, реализуя данный проект, углубились в формирование у детей знаний о тех предметах, </w:t>
      </w:r>
      <w:proofErr w:type="gram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качествах характера и условий</w:t>
      </w:r>
      <w:proofErr w:type="gram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которые необходимы школьнику для получения результата. 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Default="00094F8D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Цель</w:t>
      </w: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:</w:t>
      </w: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информированной подготовки родителей к новым жизненным и социальным переменам, формировать представления о школе и положительное отношение к школьной жизни у старших дошкольников.</w:t>
      </w: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Создание условий </w:t>
      </w:r>
      <w:proofErr w:type="gram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переменам</w:t>
      </w:r>
      <w:proofErr w:type="gram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связи с поступлением детей в школу.</w:t>
      </w:r>
    </w:p>
    <w:p w:rsidR="00F156E2" w:rsidRPr="00094F8D" w:rsidRDefault="00F156E2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Задачи: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формированию внутренней позиции будущего ученика (закрепление положительных представлений о школе, чтобы узнать много нового и уметь учится);</w:t>
      </w:r>
    </w:p>
    <w:p w:rsidR="00094F8D" w:rsidRPr="00F156E2" w:rsidRDefault="00094F8D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мотивации учения и интереса к самому процессу обучения;</w:t>
      </w:r>
    </w:p>
    <w:p w:rsidR="0048337E" w:rsidRPr="00094F8D" w:rsidRDefault="0048337E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формировать коммуникативные навыки сотрудничества в общении со сверстниками, необходимые для успешного протекания процесса обучения;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способствовать развитию взаимопонимания, дружелюбия;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повышать уверенность в себе, самостоятельность и адекватную самооценку;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снятие чувства тревоги и сомнения у дошкольников перед встречей со школой;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родительской компетентности в вопросах </w:t>
      </w:r>
      <w:proofErr w:type="spellStart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предшкольной</w:t>
      </w:r>
      <w:proofErr w:type="spellEnd"/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подготовки.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u w:val="single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Ожидаемый результат: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формирование у детей мотивационной готовности к школе;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расширение знаний детей о мире школьников, интерес к школе, школьной атрибутике;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благоприятное течение адаптационного школьного периода.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освоение новых форм взаимодействия педагогов и родителей;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повышение педагогической компетентности всех участников проекта;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обмен положительным опытом подготовки ребенка к школе;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достижение высоких показателей адаптации детей в первом классе, успешность детей в школе, высокая активность родителей в решении задач обучения и воспитания детей.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b/>
          <w:color w:val="000000"/>
          <w:sz w:val="27"/>
          <w:szCs w:val="27"/>
          <w:u w:val="single"/>
          <w:lang w:eastAsia="ru-RU"/>
        </w:rPr>
        <w:t>Образовательные области:</w:t>
      </w:r>
    </w:p>
    <w:p w:rsidR="00094F8D" w:rsidRPr="00094F8D" w:rsidRDefault="00094F8D" w:rsidP="00094F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Социально – коммуникативная;</w:t>
      </w:r>
    </w:p>
    <w:p w:rsidR="00094F8D" w:rsidRPr="00094F8D" w:rsidRDefault="00094F8D" w:rsidP="00094F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Познавательная;</w:t>
      </w:r>
    </w:p>
    <w:p w:rsidR="00094F8D" w:rsidRPr="00094F8D" w:rsidRDefault="00094F8D" w:rsidP="00094F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Речевая;</w:t>
      </w:r>
    </w:p>
    <w:p w:rsidR="00094F8D" w:rsidRPr="00094F8D" w:rsidRDefault="00094F8D" w:rsidP="00094F8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Художественно- эстетическая;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r w:rsidRPr="00094F8D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Этапы проекта</w:t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Коммуникация: беседа «Как себя надо вести в школе», «Почему нужно знать много», «Почему дети учатся в школах»</w:t>
      </w:r>
      <w:r w:rsidR="0048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48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Будьте</w:t>
      </w:r>
      <w:proofErr w:type="gramEnd"/>
      <w:r w:rsidR="004833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добры».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Проблемная ситуация «Если бы не было школы»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 «Что лишнее и почему»,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Друзьябуквы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«Шашки»,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Пазлы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загадывание загадок.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литературы: А. Алексин «Первый день».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школу».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Берестов «</w:t>
      </w:r>
      <w:proofErr w:type="spellStart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Читалочка</w:t>
      </w:r>
      <w:proofErr w:type="spellEnd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 Воронкова «Подружки идут в школу».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Л.Н. Толстой «</w:t>
      </w:r>
      <w:proofErr w:type="spellStart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Филлипок</w:t>
      </w:r>
      <w:proofErr w:type="spellEnd"/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С.Я. Маршак «Первый день календаря».</w:t>
      </w: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с/р игра «Школа».</w:t>
      </w: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Конструирование «Школа моей мечты», оригами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Закладка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карандаш».</w:t>
      </w: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Скоро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школу».</w:t>
      </w: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Школьная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форма№, « Школьные принадлежности».</w:t>
      </w: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Лепка: «Школьный ранец»</w:t>
      </w:r>
    </w:p>
    <w:p w:rsidR="0048337E" w:rsidRP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83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родителями:</w:t>
      </w:r>
    </w:p>
    <w:p w:rsidR="0048337E" w:rsidRDefault="0048337E" w:rsidP="0048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4F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 родителей «Готов ли Ваш ребенок к школе»</w:t>
      </w:r>
    </w:p>
    <w:p w:rsidR="0048337E" w:rsidRDefault="0048337E" w:rsidP="0048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Папка – передвижка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Скоро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школу».</w:t>
      </w:r>
    </w:p>
    <w:p w:rsidR="0048337E" w:rsidRDefault="0048337E" w:rsidP="004833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Консультация: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Что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должен знать будущий первоклассник»</w:t>
      </w:r>
    </w:p>
    <w:bookmarkEnd w:id="0"/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37E" w:rsidRDefault="0048337E" w:rsidP="00094F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8337E" w:rsidRPr="00094F8D" w:rsidRDefault="0048337E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48337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094F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094F8D" w:rsidRPr="00094F8D" w:rsidRDefault="00094F8D" w:rsidP="004833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4F8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4049F" w:rsidRDefault="00A4049F"/>
    <w:sectPr w:rsidR="00A40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216F"/>
    <w:multiLevelType w:val="multilevel"/>
    <w:tmpl w:val="AEFA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61704"/>
    <w:multiLevelType w:val="multilevel"/>
    <w:tmpl w:val="770EB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E2B95"/>
    <w:multiLevelType w:val="multilevel"/>
    <w:tmpl w:val="7824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0335CB"/>
    <w:multiLevelType w:val="multilevel"/>
    <w:tmpl w:val="FAC85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3B19E0"/>
    <w:multiLevelType w:val="multilevel"/>
    <w:tmpl w:val="C27E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941E36"/>
    <w:multiLevelType w:val="multilevel"/>
    <w:tmpl w:val="7C0A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E0A3E"/>
    <w:multiLevelType w:val="multilevel"/>
    <w:tmpl w:val="4354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9080F"/>
    <w:multiLevelType w:val="multilevel"/>
    <w:tmpl w:val="CA12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85D9F"/>
    <w:multiLevelType w:val="multilevel"/>
    <w:tmpl w:val="DE527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C61EF0"/>
    <w:multiLevelType w:val="multilevel"/>
    <w:tmpl w:val="3976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A6A8B"/>
    <w:multiLevelType w:val="multilevel"/>
    <w:tmpl w:val="3A2C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A7781C"/>
    <w:multiLevelType w:val="multilevel"/>
    <w:tmpl w:val="343A0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11"/>
  </w:num>
  <w:num w:numId="10">
    <w:abstractNumId w:val="2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B1"/>
    <w:rsid w:val="00094F8D"/>
    <w:rsid w:val="0048337E"/>
    <w:rsid w:val="00813996"/>
    <w:rsid w:val="00A4049F"/>
    <w:rsid w:val="00BD21B1"/>
    <w:rsid w:val="00D1022E"/>
    <w:rsid w:val="00F1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41B7"/>
  <w15:chartTrackingRefBased/>
  <w15:docId w15:val="{E63F1B8E-3783-4668-902B-511132DB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2021-01-24T08:11:00Z</dcterms:created>
  <dcterms:modified xsi:type="dcterms:W3CDTF">2021-01-24T09:22:00Z</dcterms:modified>
</cp:coreProperties>
</file>