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047A0" w14:textId="77777777" w:rsidR="00C76CC4" w:rsidRDefault="002D6A60" w:rsidP="00C76C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A60">
        <w:rPr>
          <w:rFonts w:ascii="Times New Roman" w:hAnsi="Times New Roman" w:cs="Times New Roman"/>
          <w:b/>
          <w:sz w:val="28"/>
          <w:szCs w:val="28"/>
        </w:rPr>
        <w:t>Комплекс гимнастики на развитие дыхания</w:t>
      </w:r>
      <w:r w:rsidR="00C76CC4" w:rsidRPr="00C76C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F87768" w14:textId="77777777" w:rsidR="00C76CC4" w:rsidRPr="00C76CC4" w:rsidRDefault="00C76CC4" w:rsidP="00C76CC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CC4">
        <w:rPr>
          <w:rFonts w:ascii="Times New Roman" w:hAnsi="Times New Roman" w:cs="Times New Roman"/>
          <w:sz w:val="28"/>
          <w:szCs w:val="28"/>
        </w:rPr>
        <w:t>При занятиях дыхательной гимнастикой следует выполнять определенные правила: при вдохе плечи не должны подниматься; вдох делают через нос; щеки не должны надуваться, на первых занятиях их можно придерживать руками; выдох должен быть плавным и длительным.</w:t>
      </w:r>
      <w:r w:rsidRPr="00C76CC4">
        <w:rPr>
          <w:rFonts w:ascii="Times New Roman" w:hAnsi="Times New Roman" w:cs="Times New Roman"/>
          <w:sz w:val="28"/>
          <w:szCs w:val="28"/>
        </w:rPr>
        <w:br/>
      </w:r>
      <w:r w:rsidRPr="00C76CC4">
        <w:rPr>
          <w:rFonts w:ascii="Times New Roman" w:hAnsi="Times New Roman" w:cs="Times New Roman"/>
          <w:b/>
          <w:bCs/>
          <w:iCs/>
          <w:sz w:val="28"/>
          <w:szCs w:val="28"/>
        </w:rPr>
        <w:t>Шторм в стакане</w:t>
      </w:r>
    </w:p>
    <w:p w14:paraId="49098B30" w14:textId="77777777" w:rsidR="00C76CC4" w:rsidRPr="00C76CC4" w:rsidRDefault="00C76CC4" w:rsidP="00C76C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Ребенку </w:t>
      </w:r>
      <w:r w:rsidRPr="00C76CC4">
        <w:rPr>
          <w:rFonts w:ascii="Times New Roman" w:hAnsi="Times New Roman" w:cs="Times New Roman"/>
          <w:sz w:val="28"/>
          <w:szCs w:val="28"/>
        </w:rPr>
        <w:t>нужно дать трубочку для коктейля и предложить ему подуть в неё на воду, вызвав настоящий «шторм». При этом упражнении щёки не должны надуваться, губы должны быть неподвижны. Отличная тренировка дыхания.</w:t>
      </w:r>
    </w:p>
    <w:p w14:paraId="0E2D8DB0" w14:textId="77777777" w:rsidR="00C76CC4" w:rsidRPr="00C76CC4" w:rsidRDefault="00C76CC4" w:rsidP="00C76C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6C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Паровозик</w:t>
      </w:r>
    </w:p>
    <w:p w14:paraId="04A1619F" w14:textId="77777777" w:rsidR="00C76CC4" w:rsidRPr="00C76CC4" w:rsidRDefault="00C76CC4" w:rsidP="00C76C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Ребенку</w:t>
      </w:r>
      <w:r w:rsidRPr="00C76CC4">
        <w:rPr>
          <w:rFonts w:ascii="Times New Roman" w:hAnsi="Times New Roman" w:cs="Times New Roman"/>
          <w:sz w:val="28"/>
          <w:szCs w:val="28"/>
        </w:rPr>
        <w:t xml:space="preserve"> обязательно понравится быть паровозом, а мама и папа будут вагончиками. Ребёнок должен согнуть руки в локтях и «крутить колёса». И паровоз, и вагончики дружно приговаривают: «</w:t>
      </w:r>
      <w:proofErr w:type="spellStart"/>
      <w:r w:rsidRPr="00C76CC4">
        <w:rPr>
          <w:rFonts w:ascii="Times New Roman" w:hAnsi="Times New Roman" w:cs="Times New Roman"/>
          <w:sz w:val="28"/>
          <w:szCs w:val="28"/>
        </w:rPr>
        <w:t>Чух-чух-чух</w:t>
      </w:r>
      <w:proofErr w:type="spellEnd"/>
      <w:r w:rsidRPr="00C76CC4">
        <w:rPr>
          <w:rFonts w:ascii="Times New Roman" w:hAnsi="Times New Roman" w:cs="Times New Roman"/>
          <w:sz w:val="28"/>
          <w:szCs w:val="28"/>
        </w:rPr>
        <w:t>». На остановке, взмахнув рукой, нужно громко загудеть: «Ту-</w:t>
      </w:r>
      <w:proofErr w:type="spellStart"/>
      <w:r w:rsidRPr="00C76CC4">
        <w:rPr>
          <w:rFonts w:ascii="Times New Roman" w:hAnsi="Times New Roman" w:cs="Times New Roman"/>
          <w:sz w:val="28"/>
          <w:szCs w:val="28"/>
        </w:rPr>
        <w:t>туууууууу</w:t>
      </w:r>
      <w:proofErr w:type="spellEnd"/>
      <w:r w:rsidRPr="00C76CC4">
        <w:rPr>
          <w:rFonts w:ascii="Times New Roman" w:hAnsi="Times New Roman" w:cs="Times New Roman"/>
          <w:sz w:val="28"/>
          <w:szCs w:val="28"/>
        </w:rPr>
        <w:t>». Это хорошая тренировка сильного выдоха.</w:t>
      </w:r>
    </w:p>
    <w:p w14:paraId="3E2ACB95" w14:textId="77777777" w:rsidR="00C76CC4" w:rsidRPr="00C76CC4" w:rsidRDefault="00C76CC4" w:rsidP="00C76C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6C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Гуси</w:t>
      </w:r>
    </w:p>
    <w:p w14:paraId="0AD0DD29" w14:textId="77777777" w:rsidR="00C76CC4" w:rsidRPr="00C76CC4" w:rsidRDefault="00C76CC4" w:rsidP="00C76C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CC4">
        <w:rPr>
          <w:rFonts w:ascii="Times New Roman" w:hAnsi="Times New Roman" w:cs="Times New Roman"/>
          <w:sz w:val="28"/>
          <w:szCs w:val="28"/>
        </w:rPr>
        <w:t>Во время этого упражнения нужно плавно ходить, взмахивая руками. На вдохе руки должны подниматься, на выдохе – опускаться. С силой произносим: «Г-у-</w:t>
      </w:r>
      <w:proofErr w:type="spellStart"/>
      <w:r w:rsidRPr="00C76CC4">
        <w:rPr>
          <w:rFonts w:ascii="Times New Roman" w:hAnsi="Times New Roman" w:cs="Times New Roman"/>
          <w:sz w:val="28"/>
          <w:szCs w:val="28"/>
        </w:rPr>
        <w:t>уууу</w:t>
      </w:r>
      <w:proofErr w:type="spellEnd"/>
      <w:r w:rsidRPr="00C76CC4">
        <w:rPr>
          <w:rFonts w:ascii="Times New Roman" w:hAnsi="Times New Roman" w:cs="Times New Roman"/>
          <w:sz w:val="28"/>
          <w:szCs w:val="28"/>
        </w:rPr>
        <w:t>».</w:t>
      </w:r>
    </w:p>
    <w:p w14:paraId="09C1330F" w14:textId="77777777" w:rsidR="00C76CC4" w:rsidRPr="00C76CC4" w:rsidRDefault="00C76CC4" w:rsidP="00C76C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6C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Пчёлка</w:t>
      </w:r>
    </w:p>
    <w:p w14:paraId="53D06CA9" w14:textId="77777777" w:rsidR="00C76CC4" w:rsidRPr="00C76CC4" w:rsidRDefault="00C76CC4" w:rsidP="00C76C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CC4">
        <w:rPr>
          <w:rFonts w:ascii="Times New Roman" w:hAnsi="Times New Roman" w:cs="Times New Roman"/>
          <w:sz w:val="28"/>
          <w:szCs w:val="28"/>
        </w:rPr>
        <w:t>Многим детям нравится изображать пчелу. Полезно делать это так: нужно сесть, скрестив руки на груди и опустив голову. На выдохе произносим: «</w:t>
      </w:r>
      <w:proofErr w:type="spellStart"/>
      <w:r w:rsidRPr="00C76CC4">
        <w:rPr>
          <w:rFonts w:ascii="Times New Roman" w:hAnsi="Times New Roman" w:cs="Times New Roman"/>
          <w:sz w:val="28"/>
          <w:szCs w:val="28"/>
        </w:rPr>
        <w:t>Жжжжжжжж</w:t>
      </w:r>
      <w:proofErr w:type="spellEnd"/>
      <w:r w:rsidRPr="00C76CC4">
        <w:rPr>
          <w:rFonts w:ascii="Times New Roman" w:hAnsi="Times New Roman" w:cs="Times New Roman"/>
          <w:sz w:val="28"/>
          <w:szCs w:val="28"/>
        </w:rPr>
        <w:t>», на вдохе — разводим руки в стороны, расправляем плечи, и «пчела» кружит по комнате.</w:t>
      </w:r>
    </w:p>
    <w:p w14:paraId="7DE581A8" w14:textId="77777777" w:rsidR="00C76CC4" w:rsidRPr="00C76CC4" w:rsidRDefault="00C76CC4" w:rsidP="00C76C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6C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Футбол</w:t>
      </w:r>
    </w:p>
    <w:p w14:paraId="68AC0A4E" w14:textId="77777777" w:rsidR="00C76CC4" w:rsidRDefault="00C76CC4" w:rsidP="00C76C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CC4">
        <w:rPr>
          <w:rFonts w:ascii="Times New Roman" w:hAnsi="Times New Roman" w:cs="Times New Roman"/>
          <w:sz w:val="28"/>
          <w:szCs w:val="28"/>
        </w:rPr>
        <w:t>Для этого задания вам понадобятся ватны</w:t>
      </w:r>
      <w:r>
        <w:rPr>
          <w:rFonts w:ascii="Times New Roman" w:hAnsi="Times New Roman" w:cs="Times New Roman"/>
          <w:sz w:val="28"/>
          <w:szCs w:val="28"/>
        </w:rPr>
        <w:t>е шарики — это будут мячи. Ребенок</w:t>
      </w:r>
      <w:r w:rsidRPr="00C76CC4">
        <w:rPr>
          <w:rFonts w:ascii="Times New Roman" w:hAnsi="Times New Roman" w:cs="Times New Roman"/>
          <w:sz w:val="28"/>
          <w:szCs w:val="28"/>
        </w:rPr>
        <w:t xml:space="preserve"> должен дуть на «мяч» и пытаться забить гол в ворота (например, можно поставить два кубика).</w:t>
      </w:r>
    </w:p>
    <w:p w14:paraId="2B145157" w14:textId="3A60BC9A" w:rsidR="00C76CC4" w:rsidRDefault="00C76CC4" w:rsidP="00C76CC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C302601" w14:textId="77777777" w:rsidR="0013053C" w:rsidRDefault="0013053C" w:rsidP="00C76CC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5814BE0" w14:textId="77777777" w:rsidR="00C76CC4" w:rsidRPr="00C76CC4" w:rsidRDefault="00C76CC4" w:rsidP="00C76CC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76CC4">
        <w:rPr>
          <w:rFonts w:ascii="Times New Roman" w:hAnsi="Times New Roman" w:cs="Times New Roman"/>
          <w:b/>
          <w:i/>
          <w:sz w:val="28"/>
          <w:szCs w:val="28"/>
        </w:rPr>
        <w:lastRenderedPageBreak/>
        <w:t>Воздушный шарик</w:t>
      </w:r>
    </w:p>
    <w:p w14:paraId="0C489EFA" w14:textId="77777777" w:rsidR="00C76CC4" w:rsidRDefault="00C76CC4" w:rsidP="00C76C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CC4">
        <w:rPr>
          <w:rFonts w:ascii="Times New Roman" w:hAnsi="Times New Roman" w:cs="Times New Roman"/>
          <w:sz w:val="28"/>
          <w:szCs w:val="28"/>
        </w:rPr>
        <w:t>Ребенок ложится на спину, руки на животе. На вдохе медленно надувает животик-шарик, на выдохе – животик-шарик медленно сдувает.</w:t>
      </w:r>
      <w:r w:rsidRPr="00C76CC4">
        <w:rPr>
          <w:rFonts w:ascii="Times New Roman" w:hAnsi="Times New Roman" w:cs="Times New Roman"/>
          <w:sz w:val="28"/>
          <w:szCs w:val="28"/>
        </w:rPr>
        <w:br/>
      </w:r>
      <w:r w:rsidRPr="00C76CC4">
        <w:rPr>
          <w:rFonts w:ascii="Times New Roman" w:hAnsi="Times New Roman" w:cs="Times New Roman"/>
          <w:b/>
          <w:i/>
          <w:sz w:val="28"/>
          <w:szCs w:val="28"/>
        </w:rPr>
        <w:t>Волна.</w:t>
      </w:r>
      <w:r w:rsidRPr="00C76C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07A50D" w14:textId="77777777" w:rsidR="00D61CAB" w:rsidRDefault="00C76CC4" w:rsidP="00C76C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CC4">
        <w:rPr>
          <w:rFonts w:ascii="Times New Roman" w:hAnsi="Times New Roman" w:cs="Times New Roman"/>
          <w:sz w:val="28"/>
          <w:szCs w:val="28"/>
        </w:rPr>
        <w:t>Ребенок ложится на спину, руки вдоль тела, ноги вместе. Вдох – руки поднимаются вверх и назад, касаются пола. Выдох – руки возвращаются в начальное положение, при этом ребенок произносит: «</w:t>
      </w:r>
      <w:proofErr w:type="spellStart"/>
      <w:r w:rsidRPr="00C76CC4">
        <w:rPr>
          <w:rFonts w:ascii="Times New Roman" w:hAnsi="Times New Roman" w:cs="Times New Roman"/>
          <w:sz w:val="28"/>
          <w:szCs w:val="28"/>
        </w:rPr>
        <w:t>Вни</w:t>
      </w:r>
      <w:proofErr w:type="spellEnd"/>
      <w:r w:rsidRPr="00C76CC4">
        <w:rPr>
          <w:rFonts w:ascii="Times New Roman" w:hAnsi="Times New Roman" w:cs="Times New Roman"/>
          <w:sz w:val="28"/>
          <w:szCs w:val="28"/>
        </w:rPr>
        <w:t>-и-и-з»</w:t>
      </w:r>
      <w:r w:rsidRPr="00C76CC4">
        <w:rPr>
          <w:rFonts w:ascii="Times New Roman" w:hAnsi="Times New Roman" w:cs="Times New Roman"/>
          <w:sz w:val="28"/>
          <w:szCs w:val="28"/>
        </w:rPr>
        <w:br/>
      </w:r>
      <w:r w:rsidR="00D61CAB" w:rsidRPr="00D61CAB">
        <w:rPr>
          <w:rFonts w:ascii="Times New Roman" w:hAnsi="Times New Roman" w:cs="Times New Roman"/>
          <w:b/>
          <w:i/>
          <w:sz w:val="28"/>
          <w:szCs w:val="28"/>
        </w:rPr>
        <w:t>Часики</w:t>
      </w:r>
      <w:r w:rsidRPr="00D61CA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76C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53C176" w14:textId="77777777" w:rsidR="00D61CAB" w:rsidRDefault="00C76CC4" w:rsidP="00C76C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CC4">
        <w:rPr>
          <w:rFonts w:ascii="Times New Roman" w:hAnsi="Times New Roman" w:cs="Times New Roman"/>
          <w:sz w:val="28"/>
          <w:szCs w:val="28"/>
        </w:rPr>
        <w:t>Ребенок стоит, руки опущены, ноги на ширине плеч. Изображая часы, ребенок размахивает прямыми руками назад и вперед, говоря: «Тик-так».</w:t>
      </w:r>
      <w:r w:rsidRPr="00C76CC4">
        <w:rPr>
          <w:rFonts w:ascii="Times New Roman" w:hAnsi="Times New Roman" w:cs="Times New Roman"/>
          <w:sz w:val="28"/>
          <w:szCs w:val="28"/>
        </w:rPr>
        <w:br/>
      </w:r>
      <w:r w:rsidR="00D61CAB" w:rsidRPr="00D61CAB">
        <w:rPr>
          <w:rFonts w:ascii="Times New Roman" w:hAnsi="Times New Roman" w:cs="Times New Roman"/>
          <w:b/>
          <w:i/>
          <w:sz w:val="28"/>
          <w:szCs w:val="28"/>
        </w:rPr>
        <w:t>Водолаз</w:t>
      </w:r>
      <w:r w:rsidRPr="00C76C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318842" w14:textId="77777777" w:rsidR="00C76CC4" w:rsidRPr="00C76CC4" w:rsidRDefault="00C76CC4" w:rsidP="00C76C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CC4">
        <w:rPr>
          <w:rFonts w:ascii="Times New Roman" w:hAnsi="Times New Roman" w:cs="Times New Roman"/>
          <w:sz w:val="28"/>
          <w:szCs w:val="28"/>
        </w:rPr>
        <w:t>Ребенок должен представить, что он спускается под воду на море. Делается глубокий вдох, дыхание задерживается так долго, насколько это возможно.</w:t>
      </w:r>
    </w:p>
    <w:p w14:paraId="0C453541" w14:textId="77777777" w:rsidR="00C76CC4" w:rsidRPr="002D6A60" w:rsidRDefault="00C76CC4" w:rsidP="00D61C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CC4">
        <w:rPr>
          <w:rFonts w:ascii="Times New Roman" w:hAnsi="Times New Roman" w:cs="Times New Roman"/>
          <w:sz w:val="28"/>
          <w:szCs w:val="28"/>
        </w:rPr>
        <w:t xml:space="preserve">Умение правильно дышать – залог здоровья и правильной речи. Помните, </w:t>
      </w:r>
      <w:proofErr w:type="gramStart"/>
      <w:r w:rsidRPr="00C76CC4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C76CC4">
        <w:rPr>
          <w:rFonts w:ascii="Times New Roman" w:hAnsi="Times New Roman" w:cs="Times New Roman"/>
          <w:sz w:val="28"/>
          <w:szCs w:val="28"/>
        </w:rPr>
        <w:t xml:space="preserve"> как и в л</w:t>
      </w:r>
      <w:r>
        <w:rPr>
          <w:rFonts w:ascii="Times New Roman" w:hAnsi="Times New Roman" w:cs="Times New Roman"/>
          <w:sz w:val="28"/>
          <w:szCs w:val="28"/>
        </w:rPr>
        <w:t>юбом вопросе, касающемся детей</w:t>
      </w:r>
      <w:r w:rsidRPr="00C76CC4">
        <w:rPr>
          <w:rFonts w:ascii="Times New Roman" w:hAnsi="Times New Roman" w:cs="Times New Roman"/>
          <w:sz w:val="28"/>
          <w:szCs w:val="28"/>
        </w:rPr>
        <w:t>, всё должно быть в меру, занятия должны приносить радость и удовольствие всей семье.</w:t>
      </w:r>
    </w:p>
    <w:p w14:paraId="5618B9F5" w14:textId="77777777" w:rsidR="002D6A60" w:rsidRPr="002D6A60" w:rsidRDefault="002D6A60" w:rsidP="002D6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50EE6B" w14:textId="77777777" w:rsidR="00D61CAB" w:rsidRPr="002D6A60" w:rsidRDefault="00D61CAB" w:rsidP="00D61C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61CAB" w:rsidRPr="002D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69B6"/>
    <w:multiLevelType w:val="hybridMultilevel"/>
    <w:tmpl w:val="6BF6241E"/>
    <w:lvl w:ilvl="0" w:tplc="42226F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4C1BAC"/>
    <w:multiLevelType w:val="multilevel"/>
    <w:tmpl w:val="98FC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A26AF0"/>
    <w:multiLevelType w:val="multilevel"/>
    <w:tmpl w:val="8726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411B6D"/>
    <w:multiLevelType w:val="multilevel"/>
    <w:tmpl w:val="C2A2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4B0"/>
    <w:rsid w:val="000754B0"/>
    <w:rsid w:val="0013053C"/>
    <w:rsid w:val="002D6A60"/>
    <w:rsid w:val="006341C0"/>
    <w:rsid w:val="00673934"/>
    <w:rsid w:val="007A35E4"/>
    <w:rsid w:val="007F3A57"/>
    <w:rsid w:val="00AA1D6A"/>
    <w:rsid w:val="00BC32EF"/>
    <w:rsid w:val="00C76CC4"/>
    <w:rsid w:val="00CA6B29"/>
    <w:rsid w:val="00D41709"/>
    <w:rsid w:val="00D61CAB"/>
    <w:rsid w:val="00D71711"/>
    <w:rsid w:val="00DA5F02"/>
    <w:rsid w:val="00F2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4DFA"/>
  <w15:chartTrackingRefBased/>
  <w15:docId w15:val="{82699C5D-536B-4BF3-9349-9B1518B6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7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1709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F3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71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Светлана Лютина</cp:lastModifiedBy>
  <cp:revision>7</cp:revision>
  <dcterms:created xsi:type="dcterms:W3CDTF">2020-04-22T09:26:00Z</dcterms:created>
  <dcterms:modified xsi:type="dcterms:W3CDTF">2020-04-22T09:42:00Z</dcterms:modified>
</cp:coreProperties>
</file>