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9066" w14:textId="77777777" w:rsidR="00D36BCD" w:rsidRDefault="00D36BCD" w:rsidP="00D36BCD">
      <w:pPr>
        <w:shd w:val="clear" w:color="auto" w:fill="FFFFFF"/>
        <w:spacing w:after="0"/>
        <w:jc w:val="center"/>
        <w:rPr>
          <w:rFonts w:eastAsia="Times New Roman" w:cs="Times New Roman"/>
          <w:color w:val="1A1A1A"/>
          <w:kern w:val="0"/>
          <w:szCs w:val="28"/>
          <w:lang w:eastAsia="ru-RU"/>
          <w14:ligatures w14:val="none"/>
        </w:rPr>
      </w:pPr>
      <w:r>
        <w:rPr>
          <w:rFonts w:eastAsia="Times New Roman" w:cs="Times New Roman"/>
          <w:color w:val="1A1A1A"/>
          <w:kern w:val="0"/>
          <w:szCs w:val="28"/>
          <w:lang w:eastAsia="ru-RU"/>
          <w14:ligatures w14:val="none"/>
        </w:rPr>
        <w:t>Консультация</w:t>
      </w:r>
    </w:p>
    <w:p w14:paraId="4638FAC7" w14:textId="77777777" w:rsidR="00E7153A" w:rsidRPr="00E7153A" w:rsidRDefault="00E7153A" w:rsidP="00E7153A">
      <w:pPr>
        <w:shd w:val="clear" w:color="auto" w:fill="FFFFFF"/>
        <w:spacing w:after="0"/>
        <w:jc w:val="center"/>
        <w:rPr>
          <w:rFonts w:eastAsia="Times New Roman" w:cs="Times New Roman"/>
          <w:color w:val="1A1A1A"/>
          <w:kern w:val="0"/>
          <w:szCs w:val="28"/>
          <w:lang w:eastAsia="ru-RU"/>
          <w14:ligatures w14:val="none"/>
        </w:rPr>
      </w:pPr>
      <w:r w:rsidRPr="00E7153A">
        <w:rPr>
          <w:rFonts w:eastAsia="Times New Roman" w:cs="Times New Roman"/>
          <w:color w:val="1A1A1A"/>
          <w:kern w:val="0"/>
          <w:szCs w:val="28"/>
          <w:lang w:eastAsia="ru-RU"/>
          <w14:ligatures w14:val="none"/>
        </w:rPr>
        <w:t>«</w:t>
      </w:r>
      <w:proofErr w:type="spellStart"/>
      <w:r w:rsidRPr="00E7153A">
        <w:rPr>
          <w:rFonts w:eastAsia="Times New Roman" w:cs="Times New Roman"/>
          <w:color w:val="1A1A1A"/>
          <w:kern w:val="0"/>
          <w:szCs w:val="28"/>
          <w:lang w:eastAsia="ru-RU"/>
          <w14:ligatures w14:val="none"/>
        </w:rPr>
        <w:t>Пластилинография</w:t>
      </w:r>
      <w:proofErr w:type="spellEnd"/>
      <w:r w:rsidRPr="00E7153A">
        <w:rPr>
          <w:rFonts w:eastAsia="Times New Roman" w:cs="Times New Roman"/>
          <w:color w:val="1A1A1A"/>
          <w:kern w:val="0"/>
          <w:szCs w:val="28"/>
          <w:lang w:eastAsia="ru-RU"/>
          <w14:ligatures w14:val="none"/>
        </w:rPr>
        <w:t>, как средство развития</w:t>
      </w:r>
    </w:p>
    <w:p w14:paraId="08A9F2CA" w14:textId="214A818A" w:rsidR="00D36BCD" w:rsidRDefault="00E7153A" w:rsidP="00E7153A">
      <w:pPr>
        <w:shd w:val="clear" w:color="auto" w:fill="FFFFFF"/>
        <w:spacing w:after="0"/>
        <w:jc w:val="center"/>
        <w:rPr>
          <w:rFonts w:eastAsia="Times New Roman" w:cs="Times New Roman"/>
          <w:color w:val="1A1A1A"/>
          <w:kern w:val="0"/>
          <w:szCs w:val="28"/>
          <w:lang w:eastAsia="ru-RU"/>
          <w14:ligatures w14:val="none"/>
        </w:rPr>
      </w:pPr>
      <w:r w:rsidRPr="00E7153A">
        <w:rPr>
          <w:rFonts w:eastAsia="Times New Roman" w:cs="Times New Roman"/>
          <w:color w:val="1A1A1A"/>
          <w:kern w:val="0"/>
          <w:szCs w:val="28"/>
          <w:lang w:eastAsia="ru-RU"/>
          <w14:ligatures w14:val="none"/>
        </w:rPr>
        <w:t xml:space="preserve">мелкой моторики рук у детей дошкольного возраста» </w:t>
      </w:r>
    </w:p>
    <w:p w14:paraId="53771E04" w14:textId="77777777" w:rsidR="00E7153A" w:rsidRDefault="00E7153A" w:rsidP="00E7153A">
      <w:pPr>
        <w:shd w:val="clear" w:color="auto" w:fill="FFFFFF"/>
        <w:spacing w:after="0"/>
        <w:rPr>
          <w:rFonts w:eastAsia="Times New Roman" w:cs="Times New Roman"/>
          <w:color w:val="1A1A1A"/>
          <w:kern w:val="0"/>
          <w:szCs w:val="28"/>
          <w:lang w:eastAsia="ru-RU"/>
          <w14:ligatures w14:val="none"/>
        </w:rPr>
      </w:pPr>
    </w:p>
    <w:p w14:paraId="3D61ADB7" w14:textId="0564B263" w:rsidR="00703D1A" w:rsidRPr="00703D1A" w:rsidRDefault="00703D1A" w:rsidP="00703D1A">
      <w:pPr>
        <w:shd w:val="clear" w:color="auto" w:fill="FFFFFF"/>
        <w:spacing w:after="0"/>
        <w:rPr>
          <w:rFonts w:eastAsia="Times New Roman" w:cs="Times New Roman"/>
          <w:color w:val="1A1A1A"/>
          <w:kern w:val="0"/>
          <w:szCs w:val="28"/>
          <w:lang w:eastAsia="ru-RU"/>
          <w14:ligatures w14:val="none"/>
        </w:rPr>
      </w:pPr>
      <w:r w:rsidRPr="00703D1A">
        <w:rPr>
          <w:rFonts w:eastAsia="Times New Roman" w:cs="Times New Roman"/>
          <w:color w:val="1A1A1A"/>
          <w:kern w:val="0"/>
          <w:szCs w:val="28"/>
          <w:lang w:eastAsia="ru-RU"/>
          <w14:ligatures w14:val="none"/>
        </w:rPr>
        <w:t>Уважаемые коллеги! Посмотрите, пожалуйста, на свои руки и полюбуйтесь ими.</w:t>
      </w:r>
      <w:r>
        <w:rPr>
          <w:rFonts w:eastAsia="Times New Roman" w:cs="Times New Roman"/>
          <w:color w:val="1A1A1A"/>
          <w:kern w:val="0"/>
          <w:szCs w:val="28"/>
          <w:lang w:eastAsia="ru-RU"/>
          <w14:ligatures w14:val="none"/>
        </w:rPr>
        <w:t xml:space="preserve"> </w:t>
      </w:r>
      <w:r w:rsidRPr="00703D1A">
        <w:rPr>
          <w:rFonts w:eastAsia="Times New Roman" w:cs="Times New Roman"/>
          <w:color w:val="1A1A1A"/>
          <w:kern w:val="0"/>
          <w:szCs w:val="28"/>
          <w:lang w:eastAsia="ru-RU"/>
          <w14:ligatures w14:val="none"/>
        </w:rPr>
        <w:t>Сколько тайн хранит в себе рука. Руке посвящали стихи, писали оды. Народ</w:t>
      </w:r>
      <w:r>
        <w:rPr>
          <w:rFonts w:eastAsia="Times New Roman" w:cs="Times New Roman"/>
          <w:color w:val="1A1A1A"/>
          <w:kern w:val="0"/>
          <w:szCs w:val="28"/>
          <w:lang w:eastAsia="ru-RU"/>
          <w14:ligatures w14:val="none"/>
        </w:rPr>
        <w:t xml:space="preserve"> </w:t>
      </w:r>
      <w:r w:rsidRPr="00703D1A">
        <w:rPr>
          <w:rFonts w:eastAsia="Times New Roman" w:cs="Times New Roman"/>
          <w:color w:val="1A1A1A"/>
          <w:kern w:val="0"/>
          <w:szCs w:val="28"/>
          <w:lang w:eastAsia="ru-RU"/>
          <w14:ligatures w14:val="none"/>
        </w:rPr>
        <w:t>придумывал загадки, пословицы: «Двое белых лебедей – у каждого</w:t>
      </w:r>
    </w:p>
    <w:p w14:paraId="6C8F5C2F" w14:textId="77777777" w:rsidR="00703D1A" w:rsidRDefault="00703D1A" w:rsidP="00703D1A">
      <w:pPr>
        <w:shd w:val="clear" w:color="auto" w:fill="FFFFFF"/>
        <w:spacing w:after="0"/>
      </w:pPr>
      <w:r w:rsidRPr="00703D1A">
        <w:rPr>
          <w:rFonts w:eastAsia="Times New Roman" w:cs="Times New Roman"/>
          <w:color w:val="1A1A1A"/>
          <w:kern w:val="0"/>
          <w:szCs w:val="28"/>
          <w:lang w:eastAsia="ru-RU"/>
          <w14:ligatures w14:val="none"/>
        </w:rPr>
        <w:t>по пять детей</w:t>
      </w:r>
      <w:r>
        <w:rPr>
          <w:rFonts w:eastAsia="Times New Roman" w:cs="Times New Roman"/>
          <w:color w:val="1A1A1A"/>
          <w:kern w:val="0"/>
          <w:szCs w:val="28"/>
          <w:lang w:eastAsia="ru-RU"/>
          <w14:ligatures w14:val="none"/>
        </w:rPr>
        <w:t>»</w:t>
      </w:r>
      <w:r w:rsidRPr="00703D1A">
        <w:rPr>
          <w:rFonts w:eastAsia="Times New Roman" w:cs="Times New Roman"/>
          <w:color w:val="1A1A1A"/>
          <w:kern w:val="0"/>
          <w:szCs w:val="28"/>
          <w:lang w:eastAsia="ru-RU"/>
          <w14:ligatures w14:val="none"/>
        </w:rPr>
        <w:t xml:space="preserve">. </w:t>
      </w:r>
      <w:r>
        <w:rPr>
          <w:rFonts w:eastAsia="Times New Roman" w:cs="Times New Roman"/>
          <w:color w:val="1A1A1A"/>
          <w:kern w:val="0"/>
          <w:szCs w:val="28"/>
          <w:lang w:eastAsia="ru-RU"/>
          <w14:ligatures w14:val="none"/>
        </w:rPr>
        <w:t>«</w:t>
      </w:r>
      <w:r w:rsidRPr="00703D1A">
        <w:rPr>
          <w:rFonts w:eastAsia="Times New Roman" w:cs="Times New Roman"/>
          <w:color w:val="1A1A1A"/>
          <w:kern w:val="0"/>
          <w:szCs w:val="28"/>
          <w:lang w:eastAsia="ru-RU"/>
          <w14:ligatures w14:val="none"/>
        </w:rPr>
        <w:t>У двух матерей по пяти сыновей», «Лучше синица в руках, чем журавль</w:t>
      </w:r>
      <w:r>
        <w:rPr>
          <w:rFonts w:eastAsia="Times New Roman" w:cs="Times New Roman"/>
          <w:color w:val="1A1A1A"/>
          <w:kern w:val="0"/>
          <w:szCs w:val="28"/>
          <w:lang w:eastAsia="ru-RU"/>
          <w14:ligatures w14:val="none"/>
        </w:rPr>
        <w:t xml:space="preserve"> </w:t>
      </w:r>
      <w:r w:rsidRPr="00703D1A">
        <w:rPr>
          <w:rFonts w:eastAsia="Times New Roman" w:cs="Times New Roman"/>
          <w:color w:val="1A1A1A"/>
          <w:kern w:val="0"/>
          <w:szCs w:val="28"/>
          <w:lang w:eastAsia="ru-RU"/>
          <w14:ligatures w14:val="none"/>
        </w:rPr>
        <w:t>в небе», «Рука руку моет, а две руки — лицо», «Глаза боятся, а руки делают».</w:t>
      </w:r>
      <w:r w:rsidRPr="00703D1A">
        <w:t xml:space="preserve"> </w:t>
      </w:r>
    </w:p>
    <w:p w14:paraId="66AEE672" w14:textId="3D9DDF61" w:rsidR="00703D1A" w:rsidRDefault="00703D1A" w:rsidP="00703D1A">
      <w:pPr>
        <w:shd w:val="clear" w:color="auto" w:fill="FFFFFF"/>
        <w:spacing w:after="0"/>
        <w:rPr>
          <w:rFonts w:eastAsia="Times New Roman" w:cs="Times New Roman"/>
          <w:color w:val="1A1A1A"/>
          <w:kern w:val="0"/>
          <w:szCs w:val="28"/>
          <w:lang w:eastAsia="ru-RU"/>
          <w14:ligatures w14:val="none"/>
        </w:rPr>
      </w:pPr>
      <w:r w:rsidRPr="00703D1A">
        <w:rPr>
          <w:rFonts w:eastAsia="Times New Roman" w:cs="Times New Roman"/>
          <w:color w:val="1A1A1A"/>
          <w:kern w:val="0"/>
          <w:szCs w:val="28"/>
          <w:lang w:eastAsia="ru-RU"/>
          <w14:ligatures w14:val="none"/>
        </w:rPr>
        <w:t>Я не случайно завела разговор о руке.</w:t>
      </w:r>
    </w:p>
    <w:p w14:paraId="2E976D97" w14:textId="75DE27EF" w:rsidR="0019665C" w:rsidRPr="0019665C" w:rsidRDefault="0019665C" w:rsidP="00703D1A">
      <w:pPr>
        <w:shd w:val="clear" w:color="auto" w:fill="FFFFFF"/>
        <w:spacing w:after="0"/>
        <w:rPr>
          <w:rFonts w:eastAsia="Times New Roman" w:cs="Times New Roman"/>
          <w:color w:val="1A1A1A"/>
          <w:kern w:val="0"/>
          <w:szCs w:val="28"/>
          <w:lang w:eastAsia="ru-RU"/>
          <w14:ligatures w14:val="none"/>
        </w:rPr>
      </w:pPr>
      <w:r w:rsidRPr="0019665C">
        <w:rPr>
          <w:rFonts w:eastAsia="Times New Roman" w:cs="Times New Roman"/>
          <w:color w:val="1A1A1A"/>
          <w:kern w:val="0"/>
          <w:szCs w:val="28"/>
          <w:lang w:eastAsia="ru-RU"/>
          <w14:ligatures w14:val="none"/>
        </w:rPr>
        <w:t>В последнее время у детей дошкольного</w:t>
      </w:r>
      <w:r w:rsidR="00D36BCD">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 xml:space="preserve">возраста снижается уровень развития </w:t>
      </w:r>
      <w:r w:rsidRPr="0059008E">
        <w:rPr>
          <w:rFonts w:eastAsia="Times New Roman" w:cs="Times New Roman"/>
          <w:color w:val="1A1A1A"/>
          <w:kern w:val="0"/>
          <w:szCs w:val="28"/>
          <w:lang w:eastAsia="ru-RU"/>
          <w14:ligatures w14:val="none"/>
        </w:rPr>
        <w:t>мелкой</w:t>
      </w:r>
      <w:r w:rsidRPr="0019665C">
        <w:rPr>
          <w:rFonts w:eastAsia="Times New Roman" w:cs="Times New Roman"/>
          <w:color w:val="1A1A1A"/>
          <w:kern w:val="0"/>
          <w:szCs w:val="28"/>
          <w:lang w:eastAsia="ru-RU"/>
          <w14:ligatures w14:val="none"/>
        </w:rPr>
        <w:t xml:space="preserve"> моторики</w:t>
      </w:r>
      <w:r w:rsidRPr="0059008E">
        <w:rPr>
          <w:rFonts w:eastAsia="Times New Roman" w:cs="Times New Roman"/>
          <w:color w:val="1A1A1A"/>
          <w:kern w:val="0"/>
          <w:szCs w:val="28"/>
          <w:lang w:eastAsia="ru-RU"/>
          <w14:ligatures w14:val="none"/>
        </w:rPr>
        <w:t xml:space="preserve"> рук</w:t>
      </w:r>
      <w:r w:rsidRPr="0019665C">
        <w:rPr>
          <w:rFonts w:eastAsia="Times New Roman" w:cs="Times New Roman"/>
          <w:color w:val="1A1A1A"/>
          <w:kern w:val="0"/>
          <w:szCs w:val="28"/>
          <w:lang w:eastAsia="ru-RU"/>
          <w14:ligatures w14:val="none"/>
        </w:rPr>
        <w:t>, что существенно отражается</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на общем развитии ребенка и на развитии речи в том числе.</w:t>
      </w:r>
    </w:p>
    <w:p w14:paraId="38457F15" w14:textId="05EA6B25" w:rsidR="008754A7" w:rsidRDefault="0019665C" w:rsidP="00E7153A">
      <w:pPr>
        <w:shd w:val="clear" w:color="auto" w:fill="FFFFFF"/>
        <w:spacing w:after="0"/>
        <w:rPr>
          <w:rFonts w:eastAsia="Times New Roman" w:cs="Times New Roman"/>
          <w:color w:val="1A1A1A"/>
          <w:kern w:val="0"/>
          <w:szCs w:val="28"/>
          <w:lang w:eastAsia="ru-RU"/>
          <w14:ligatures w14:val="none"/>
        </w:rPr>
      </w:pPr>
      <w:r w:rsidRPr="0019665C">
        <w:rPr>
          <w:rFonts w:eastAsia="Times New Roman" w:cs="Times New Roman"/>
          <w:color w:val="1A1A1A"/>
          <w:kern w:val="0"/>
          <w:szCs w:val="28"/>
          <w:lang w:eastAsia="ru-RU"/>
          <w14:ligatures w14:val="none"/>
        </w:rPr>
        <w:t>Уровень развития мелкой моторики– один из показателей интеллектуальной готовности к школьному обучению. Обычно</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ребёнок, имеющий высокий уровень развития мелкой моторики, умеет логически</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рассуждать у него достаточно развиты память и внимание, связная речь.</w:t>
      </w:r>
    </w:p>
    <w:p w14:paraId="51211102" w14:textId="57BA06E0" w:rsidR="0019665C" w:rsidRPr="0019665C" w:rsidRDefault="0019665C" w:rsidP="00E7153A">
      <w:pPr>
        <w:shd w:val="clear" w:color="auto" w:fill="FFFFFF"/>
        <w:spacing w:after="0"/>
        <w:rPr>
          <w:rFonts w:eastAsia="Times New Roman" w:cs="Times New Roman"/>
          <w:color w:val="1A1A1A"/>
          <w:kern w:val="0"/>
          <w:szCs w:val="28"/>
          <w:lang w:eastAsia="ru-RU"/>
          <w14:ligatures w14:val="none"/>
        </w:rPr>
      </w:pPr>
      <w:r w:rsidRPr="0019665C">
        <w:rPr>
          <w:rFonts w:eastAsia="Times New Roman" w:cs="Times New Roman"/>
          <w:color w:val="1A1A1A"/>
          <w:kern w:val="0"/>
          <w:szCs w:val="28"/>
          <w:lang w:eastAsia="ru-RU"/>
          <w14:ligatures w14:val="none"/>
        </w:rPr>
        <w:t>Дл</w:t>
      </w:r>
      <w:r w:rsidRPr="0059008E">
        <w:rPr>
          <w:rFonts w:eastAsia="Times New Roman" w:cs="Times New Roman"/>
          <w:color w:val="1A1A1A"/>
          <w:kern w:val="0"/>
          <w:szCs w:val="28"/>
          <w:lang w:eastAsia="ru-RU"/>
          <w14:ligatures w14:val="none"/>
        </w:rPr>
        <w:t xml:space="preserve">я </w:t>
      </w:r>
      <w:r w:rsidRPr="0019665C">
        <w:rPr>
          <w:rFonts w:eastAsia="Times New Roman" w:cs="Times New Roman"/>
          <w:color w:val="1A1A1A"/>
          <w:kern w:val="0"/>
          <w:szCs w:val="28"/>
          <w:lang w:eastAsia="ru-RU"/>
          <w14:ligatures w14:val="none"/>
        </w:rPr>
        <w:t>развития</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мелкой</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моторики</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рук</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очень</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хорошо</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подходит</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техника</w:t>
      </w:r>
      <w:r w:rsidRPr="0059008E">
        <w:rPr>
          <w:rFonts w:eastAsia="Times New Roman" w:cs="Times New Roman"/>
          <w:color w:val="1A1A1A"/>
          <w:kern w:val="0"/>
          <w:szCs w:val="28"/>
          <w:lang w:eastAsia="ru-RU"/>
          <w14:ligatures w14:val="none"/>
        </w:rPr>
        <w:t xml:space="preserve"> </w:t>
      </w:r>
      <w:proofErr w:type="spellStart"/>
      <w:r w:rsidRPr="0019665C">
        <w:rPr>
          <w:rFonts w:eastAsia="Times New Roman" w:cs="Times New Roman"/>
          <w:color w:val="1A1A1A"/>
          <w:kern w:val="0"/>
          <w:szCs w:val="28"/>
          <w:lang w:eastAsia="ru-RU"/>
          <w14:ligatures w14:val="none"/>
        </w:rPr>
        <w:t>пластилинография</w:t>
      </w:r>
      <w:proofErr w:type="spellEnd"/>
      <w:r w:rsidRPr="0019665C">
        <w:rPr>
          <w:rFonts w:eastAsia="Times New Roman" w:cs="Times New Roman"/>
          <w:color w:val="1A1A1A"/>
          <w:kern w:val="0"/>
          <w:szCs w:val="28"/>
          <w:lang w:eastAsia="ru-RU"/>
          <w14:ligatures w14:val="none"/>
        </w:rPr>
        <w:t>. И к тому же это отличная возможность развития творческих</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способностей. Понятие «</w:t>
      </w:r>
      <w:proofErr w:type="spellStart"/>
      <w:r w:rsidRPr="0019665C">
        <w:rPr>
          <w:rFonts w:eastAsia="Times New Roman" w:cs="Times New Roman"/>
          <w:color w:val="1A1A1A"/>
          <w:kern w:val="0"/>
          <w:szCs w:val="28"/>
          <w:lang w:eastAsia="ru-RU"/>
          <w14:ligatures w14:val="none"/>
        </w:rPr>
        <w:t>пластилинография</w:t>
      </w:r>
      <w:proofErr w:type="spellEnd"/>
      <w:r w:rsidRPr="0019665C">
        <w:rPr>
          <w:rFonts w:eastAsia="Times New Roman" w:cs="Times New Roman"/>
          <w:color w:val="1A1A1A"/>
          <w:kern w:val="0"/>
          <w:szCs w:val="28"/>
          <w:lang w:eastAsia="ru-RU"/>
          <w14:ligatures w14:val="none"/>
        </w:rPr>
        <w:t>» имеет два смысловых корня: «графия» -создавать, изображать, а первая половина слова «пластилин» подразумевает</w:t>
      </w:r>
      <w:r w:rsidRPr="0059008E">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материал, при помощи которого осуществляется исполнение замысла.</w:t>
      </w:r>
      <w:r w:rsidR="008754A7">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Принцип этой техники заключается в создании лепной картины с</w:t>
      </w:r>
      <w:r w:rsidR="008754A7">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 xml:space="preserve">изображением более или менее выпуклых, </w:t>
      </w:r>
      <w:proofErr w:type="spellStart"/>
      <w:r w:rsidRPr="0019665C">
        <w:rPr>
          <w:rFonts w:eastAsia="Times New Roman" w:cs="Times New Roman"/>
          <w:color w:val="1A1A1A"/>
          <w:kern w:val="0"/>
          <w:szCs w:val="28"/>
          <w:lang w:eastAsia="ru-RU"/>
          <w14:ligatures w14:val="none"/>
        </w:rPr>
        <w:t>полуобъемных</w:t>
      </w:r>
      <w:proofErr w:type="spellEnd"/>
      <w:r w:rsidRPr="0019665C">
        <w:rPr>
          <w:rFonts w:eastAsia="Times New Roman" w:cs="Times New Roman"/>
          <w:color w:val="1A1A1A"/>
          <w:kern w:val="0"/>
          <w:szCs w:val="28"/>
          <w:lang w:eastAsia="ru-RU"/>
          <w14:ligatures w14:val="none"/>
        </w:rPr>
        <w:t xml:space="preserve"> объектов на</w:t>
      </w:r>
      <w:r w:rsidR="008754A7">
        <w:rPr>
          <w:rFonts w:eastAsia="Times New Roman" w:cs="Times New Roman"/>
          <w:color w:val="1A1A1A"/>
          <w:kern w:val="0"/>
          <w:szCs w:val="28"/>
          <w:lang w:eastAsia="ru-RU"/>
          <w14:ligatures w14:val="none"/>
        </w:rPr>
        <w:t xml:space="preserve"> </w:t>
      </w:r>
      <w:r w:rsidRPr="0019665C">
        <w:rPr>
          <w:rFonts w:eastAsia="Times New Roman" w:cs="Times New Roman"/>
          <w:color w:val="1A1A1A"/>
          <w:kern w:val="0"/>
          <w:szCs w:val="28"/>
          <w:lang w:eastAsia="ru-RU"/>
          <w14:ligatures w14:val="none"/>
        </w:rPr>
        <w:t>горизонтальной поверхности.</w:t>
      </w:r>
    </w:p>
    <w:p w14:paraId="147E0E7D" w14:textId="77777777" w:rsidR="0019665C" w:rsidRPr="0019665C" w:rsidRDefault="0019665C" w:rsidP="00E7153A">
      <w:pPr>
        <w:shd w:val="clear" w:color="auto" w:fill="FFFFFF"/>
        <w:spacing w:after="0"/>
        <w:rPr>
          <w:rFonts w:eastAsia="Times New Roman" w:cs="Times New Roman"/>
          <w:color w:val="1A1A1A"/>
          <w:kern w:val="0"/>
          <w:szCs w:val="28"/>
          <w:lang w:eastAsia="ru-RU"/>
          <w14:ligatures w14:val="none"/>
        </w:rPr>
      </w:pPr>
      <w:r w:rsidRPr="0019665C">
        <w:rPr>
          <w:rFonts w:eastAsia="Times New Roman" w:cs="Times New Roman"/>
          <w:color w:val="1A1A1A"/>
          <w:kern w:val="0"/>
          <w:szCs w:val="28"/>
          <w:lang w:eastAsia="ru-RU"/>
          <w14:ligatures w14:val="none"/>
        </w:rPr>
        <w:t>Рисованием пластилином с детьми можно начать заниматься уже с младшего</w:t>
      </w:r>
    </w:p>
    <w:p w14:paraId="09FB4D1F" w14:textId="05B1C64B" w:rsidR="00B61CEA" w:rsidRPr="00B61CEA" w:rsidRDefault="0019665C" w:rsidP="00B61CEA">
      <w:pPr>
        <w:shd w:val="clear" w:color="auto" w:fill="FFFFFF"/>
        <w:spacing w:after="0"/>
        <w:rPr>
          <w:rFonts w:eastAsia="Times New Roman" w:cs="Times New Roman"/>
          <w:color w:val="1A1A1A"/>
          <w:kern w:val="0"/>
          <w:szCs w:val="28"/>
          <w:lang w:eastAsia="ru-RU"/>
          <w14:ligatures w14:val="none"/>
        </w:rPr>
      </w:pPr>
      <w:r w:rsidRPr="0019665C">
        <w:rPr>
          <w:rFonts w:eastAsia="Times New Roman" w:cs="Times New Roman"/>
          <w:color w:val="1A1A1A"/>
          <w:kern w:val="0"/>
          <w:szCs w:val="28"/>
          <w:lang w:eastAsia="ru-RU"/>
          <w14:ligatures w14:val="none"/>
        </w:rPr>
        <w:t>возраста.</w:t>
      </w:r>
      <w:r w:rsidR="00B61CEA" w:rsidRPr="00B61CEA">
        <w:t xml:space="preserve"> </w:t>
      </w:r>
      <w:r w:rsidR="00B61CEA" w:rsidRPr="00B61CEA">
        <w:rPr>
          <w:rFonts w:eastAsia="Times New Roman" w:cs="Times New Roman"/>
          <w:color w:val="1A1A1A"/>
          <w:kern w:val="0"/>
          <w:szCs w:val="28"/>
          <w:lang w:eastAsia="ru-RU"/>
          <w14:ligatures w14:val="none"/>
        </w:rPr>
        <w:t>Существует множество различных приемов рисования пластилином, но</w:t>
      </w:r>
      <w:r w:rsidR="00B61CEA">
        <w:rPr>
          <w:rFonts w:eastAsia="Times New Roman" w:cs="Times New Roman"/>
          <w:color w:val="1A1A1A"/>
          <w:kern w:val="0"/>
          <w:szCs w:val="28"/>
          <w:lang w:eastAsia="ru-RU"/>
          <w14:ligatures w14:val="none"/>
        </w:rPr>
        <w:t xml:space="preserve"> </w:t>
      </w:r>
      <w:r w:rsidR="00B61CEA" w:rsidRPr="00B61CEA">
        <w:rPr>
          <w:rFonts w:eastAsia="Times New Roman" w:cs="Times New Roman"/>
          <w:color w:val="1A1A1A"/>
          <w:kern w:val="0"/>
          <w:szCs w:val="28"/>
          <w:lang w:eastAsia="ru-RU"/>
          <w14:ligatures w14:val="none"/>
        </w:rPr>
        <w:t>рекомендуется начинать обучение с наиболее простых:</w:t>
      </w:r>
    </w:p>
    <w:p w14:paraId="08CA56D6" w14:textId="77777777" w:rsidR="00B61CEA" w:rsidRPr="00B61CEA" w:rsidRDefault="00B61CEA" w:rsidP="00B61CEA">
      <w:pPr>
        <w:shd w:val="clear" w:color="auto" w:fill="FFFFFF"/>
        <w:spacing w:after="0"/>
        <w:rPr>
          <w:rFonts w:eastAsia="Times New Roman" w:cs="Times New Roman"/>
          <w:color w:val="1A1A1A"/>
          <w:kern w:val="0"/>
          <w:szCs w:val="28"/>
          <w:lang w:eastAsia="ru-RU"/>
          <w14:ligatures w14:val="none"/>
        </w:rPr>
      </w:pPr>
      <w:r w:rsidRPr="00B61CEA">
        <w:rPr>
          <w:rFonts w:eastAsia="Times New Roman" w:cs="Times New Roman"/>
          <w:color w:val="1A1A1A"/>
          <w:kern w:val="0"/>
          <w:szCs w:val="28"/>
          <w:lang w:eastAsia="ru-RU"/>
          <w14:ligatures w14:val="none"/>
        </w:rPr>
        <w:t>- рисование пластилиновыми веревочками или "колбасками";</w:t>
      </w:r>
    </w:p>
    <w:p w14:paraId="55720889" w14:textId="77777777" w:rsidR="00B61CEA" w:rsidRPr="00B61CEA" w:rsidRDefault="00B61CEA" w:rsidP="00B61CEA">
      <w:pPr>
        <w:shd w:val="clear" w:color="auto" w:fill="FFFFFF"/>
        <w:spacing w:after="0"/>
        <w:rPr>
          <w:rFonts w:eastAsia="Times New Roman" w:cs="Times New Roman"/>
          <w:color w:val="1A1A1A"/>
          <w:kern w:val="0"/>
          <w:szCs w:val="28"/>
          <w:lang w:eastAsia="ru-RU"/>
          <w14:ligatures w14:val="none"/>
        </w:rPr>
      </w:pPr>
      <w:r w:rsidRPr="00B61CEA">
        <w:rPr>
          <w:rFonts w:eastAsia="Times New Roman" w:cs="Times New Roman"/>
          <w:color w:val="1A1A1A"/>
          <w:kern w:val="0"/>
          <w:szCs w:val="28"/>
          <w:lang w:eastAsia="ru-RU"/>
          <w14:ligatures w14:val="none"/>
        </w:rPr>
        <w:t>- рисование мазками;</w:t>
      </w:r>
    </w:p>
    <w:p w14:paraId="12BE63D6" w14:textId="77777777" w:rsidR="00B61CEA" w:rsidRPr="00B61CEA" w:rsidRDefault="00B61CEA" w:rsidP="00B61CEA">
      <w:pPr>
        <w:shd w:val="clear" w:color="auto" w:fill="FFFFFF"/>
        <w:spacing w:after="0"/>
        <w:rPr>
          <w:rFonts w:eastAsia="Times New Roman" w:cs="Times New Roman"/>
          <w:color w:val="1A1A1A"/>
          <w:kern w:val="0"/>
          <w:szCs w:val="28"/>
          <w:lang w:eastAsia="ru-RU"/>
          <w14:ligatures w14:val="none"/>
        </w:rPr>
      </w:pPr>
      <w:r w:rsidRPr="00B61CEA">
        <w:rPr>
          <w:rFonts w:eastAsia="Times New Roman" w:cs="Times New Roman"/>
          <w:color w:val="1A1A1A"/>
          <w:kern w:val="0"/>
          <w:szCs w:val="28"/>
          <w:lang w:eastAsia="ru-RU"/>
          <w14:ligatures w14:val="none"/>
        </w:rPr>
        <w:t>- заполнение фрагментов картин пластилиновыми шариками;</w:t>
      </w:r>
    </w:p>
    <w:p w14:paraId="2D08CA15" w14:textId="77777777" w:rsidR="00B61CEA" w:rsidRPr="00B61CEA" w:rsidRDefault="00B61CEA" w:rsidP="00B61CEA">
      <w:pPr>
        <w:shd w:val="clear" w:color="auto" w:fill="FFFFFF"/>
        <w:spacing w:after="0"/>
        <w:rPr>
          <w:rFonts w:eastAsia="Times New Roman" w:cs="Times New Roman"/>
          <w:color w:val="1A1A1A"/>
          <w:kern w:val="0"/>
          <w:szCs w:val="28"/>
          <w:lang w:eastAsia="ru-RU"/>
          <w14:ligatures w14:val="none"/>
        </w:rPr>
      </w:pPr>
      <w:r w:rsidRPr="00B61CEA">
        <w:rPr>
          <w:rFonts w:eastAsia="Times New Roman" w:cs="Times New Roman"/>
          <w:color w:val="1A1A1A"/>
          <w:kern w:val="0"/>
          <w:szCs w:val="28"/>
          <w:lang w:eastAsia="ru-RU"/>
          <w14:ligatures w14:val="none"/>
        </w:rPr>
        <w:t>к более сложным:</w:t>
      </w:r>
    </w:p>
    <w:p w14:paraId="453D4A17" w14:textId="77777777" w:rsidR="00B61CEA" w:rsidRPr="00B61CEA" w:rsidRDefault="00B61CEA" w:rsidP="00B61CEA">
      <w:pPr>
        <w:shd w:val="clear" w:color="auto" w:fill="FFFFFF"/>
        <w:spacing w:after="0"/>
        <w:rPr>
          <w:rFonts w:eastAsia="Times New Roman" w:cs="Times New Roman"/>
          <w:color w:val="1A1A1A"/>
          <w:kern w:val="0"/>
          <w:szCs w:val="28"/>
          <w:lang w:eastAsia="ru-RU"/>
          <w14:ligatures w14:val="none"/>
        </w:rPr>
      </w:pPr>
      <w:r w:rsidRPr="00B61CEA">
        <w:rPr>
          <w:rFonts w:eastAsia="Times New Roman" w:cs="Times New Roman"/>
          <w:color w:val="1A1A1A"/>
          <w:kern w:val="0"/>
          <w:szCs w:val="28"/>
          <w:lang w:eastAsia="ru-RU"/>
          <w14:ligatures w14:val="none"/>
        </w:rPr>
        <w:t>- процарапывание по пластилину;</w:t>
      </w:r>
    </w:p>
    <w:p w14:paraId="648306D6" w14:textId="71F833FB" w:rsidR="0019665C" w:rsidRPr="0019665C" w:rsidRDefault="00B61CEA" w:rsidP="00B61CEA">
      <w:pPr>
        <w:shd w:val="clear" w:color="auto" w:fill="FFFFFF"/>
        <w:spacing w:after="0"/>
        <w:rPr>
          <w:rFonts w:eastAsia="Times New Roman" w:cs="Times New Roman"/>
          <w:color w:val="1A1A1A"/>
          <w:kern w:val="0"/>
          <w:szCs w:val="28"/>
          <w:lang w:eastAsia="ru-RU"/>
          <w14:ligatures w14:val="none"/>
        </w:rPr>
      </w:pPr>
      <w:r w:rsidRPr="00B61CEA">
        <w:rPr>
          <w:rFonts w:eastAsia="Times New Roman" w:cs="Times New Roman"/>
          <w:color w:val="1A1A1A"/>
          <w:kern w:val="0"/>
          <w:szCs w:val="28"/>
          <w:lang w:eastAsia="ru-RU"/>
          <w14:ligatures w14:val="none"/>
        </w:rPr>
        <w:t>- вырезание отдельных заранее картин, заполнение их дополнительными материалами,</w:t>
      </w:r>
      <w:r>
        <w:rPr>
          <w:rFonts w:eastAsia="Times New Roman" w:cs="Times New Roman"/>
          <w:color w:val="1A1A1A"/>
          <w:kern w:val="0"/>
          <w:szCs w:val="28"/>
          <w:lang w:eastAsia="ru-RU"/>
          <w14:ligatures w14:val="none"/>
        </w:rPr>
        <w:t xml:space="preserve"> </w:t>
      </w:r>
      <w:r w:rsidRPr="00B61CEA">
        <w:rPr>
          <w:rFonts w:eastAsia="Times New Roman" w:cs="Times New Roman"/>
          <w:color w:val="1A1A1A"/>
          <w:kern w:val="0"/>
          <w:szCs w:val="28"/>
          <w:lang w:eastAsia="ru-RU"/>
          <w14:ligatures w14:val="none"/>
        </w:rPr>
        <w:t>например, бусинками, крупами, различными семечками, кружевами.</w:t>
      </w:r>
    </w:p>
    <w:p w14:paraId="6C308C55" w14:textId="52D07002" w:rsidR="0059008E" w:rsidRPr="008754A7" w:rsidRDefault="0059008E" w:rsidP="00E7153A">
      <w:pPr>
        <w:rPr>
          <w:rFonts w:cs="Times New Roman"/>
          <w:szCs w:val="28"/>
        </w:rPr>
      </w:pPr>
      <w:r w:rsidRPr="008754A7">
        <w:rPr>
          <w:rFonts w:cs="Times New Roman"/>
          <w:szCs w:val="28"/>
        </w:rPr>
        <w:t>На первом этапе (2 младшая группа) используем восковой пластилин, знакомим с простыми приёмами изображения: нажим. размазывание (травка, ручеёк, солнышко). Раскатывая пластилин круговыми и прямыми движениями, сплющивая, украшаем различные силуэты: мухомору и божьей коровке дорисовываем точечки, снег на ёлочке; украшаем ёлочку шариками, яблочки на яблоньке и так далее. Силуэты предлагаются небольших размеров, чтобы дети не утомлялись и получали радость от своих работ.</w:t>
      </w:r>
    </w:p>
    <w:p w14:paraId="449A4C05" w14:textId="2165DD29" w:rsidR="0059008E" w:rsidRPr="008754A7" w:rsidRDefault="0059008E" w:rsidP="00E7153A">
      <w:pPr>
        <w:rPr>
          <w:rFonts w:cs="Times New Roman"/>
          <w:szCs w:val="28"/>
        </w:rPr>
      </w:pPr>
      <w:r w:rsidRPr="00E7153A">
        <w:rPr>
          <w:rFonts w:cs="Times New Roman"/>
          <w:szCs w:val="28"/>
        </w:rPr>
        <w:lastRenderedPageBreak/>
        <w:t>Второй этап (средняя группа)</w:t>
      </w:r>
      <w:r w:rsidRPr="008754A7">
        <w:rPr>
          <w:rFonts w:cs="Times New Roman"/>
          <w:b/>
          <w:bCs/>
          <w:szCs w:val="28"/>
        </w:rPr>
        <w:t xml:space="preserve"> –</w:t>
      </w:r>
      <w:r w:rsidRPr="008754A7">
        <w:rPr>
          <w:rFonts w:cs="Times New Roman"/>
          <w:szCs w:val="28"/>
        </w:rPr>
        <w:t xml:space="preserve"> продолжается освоение доступных приемов</w:t>
      </w:r>
      <w:r w:rsidR="00E7153A">
        <w:rPr>
          <w:rFonts w:cs="Times New Roman"/>
          <w:szCs w:val="28"/>
        </w:rPr>
        <w:t xml:space="preserve"> </w:t>
      </w:r>
      <w:r w:rsidRPr="008754A7">
        <w:rPr>
          <w:rFonts w:cs="Times New Roman"/>
          <w:szCs w:val="28"/>
        </w:rPr>
        <w:t>изображения. На этом этапе большое значение начинает приобретать цвет пластилина, как средство выразительности, средство передачи признаков изображаемых предметов.</w:t>
      </w:r>
      <w:r w:rsidR="008754A7" w:rsidRPr="008754A7">
        <w:rPr>
          <w:rFonts w:cs="Times New Roman"/>
          <w:szCs w:val="28"/>
        </w:rPr>
        <w:t xml:space="preserve"> </w:t>
      </w:r>
      <w:r w:rsidRPr="008754A7">
        <w:rPr>
          <w:rFonts w:cs="Times New Roman"/>
          <w:szCs w:val="28"/>
        </w:rPr>
        <w:t>Развива</w:t>
      </w:r>
      <w:r w:rsidR="008754A7" w:rsidRPr="008754A7">
        <w:rPr>
          <w:rFonts w:cs="Times New Roman"/>
          <w:szCs w:val="28"/>
        </w:rPr>
        <w:t xml:space="preserve">ем </w:t>
      </w:r>
      <w:r w:rsidRPr="008754A7">
        <w:rPr>
          <w:rFonts w:cs="Times New Roman"/>
          <w:szCs w:val="28"/>
        </w:rPr>
        <w:t xml:space="preserve">умение размазывать пластилин по шаблону, затем </w:t>
      </w:r>
      <w:r w:rsidR="00E7153A">
        <w:rPr>
          <w:rFonts w:cs="Times New Roman"/>
          <w:szCs w:val="28"/>
        </w:rPr>
        <w:t>учимся делать</w:t>
      </w:r>
      <w:r w:rsidR="008754A7" w:rsidRPr="008754A7">
        <w:rPr>
          <w:rFonts w:cs="Times New Roman"/>
          <w:szCs w:val="28"/>
        </w:rPr>
        <w:t xml:space="preserve"> </w:t>
      </w:r>
      <w:r w:rsidRPr="008754A7">
        <w:rPr>
          <w:rFonts w:cs="Times New Roman"/>
          <w:szCs w:val="28"/>
        </w:rPr>
        <w:t>лепные украшения</w:t>
      </w:r>
      <w:r w:rsidR="008754A7" w:rsidRPr="008754A7">
        <w:rPr>
          <w:rFonts w:cs="Times New Roman"/>
          <w:szCs w:val="28"/>
        </w:rPr>
        <w:t xml:space="preserve"> </w:t>
      </w:r>
      <w:r w:rsidRPr="008754A7">
        <w:rPr>
          <w:rFonts w:cs="Times New Roman"/>
          <w:szCs w:val="28"/>
        </w:rPr>
        <w:t>двумя</w:t>
      </w:r>
      <w:r w:rsidR="008754A7" w:rsidRPr="008754A7">
        <w:rPr>
          <w:rFonts w:cs="Times New Roman"/>
          <w:szCs w:val="28"/>
        </w:rPr>
        <w:t xml:space="preserve"> </w:t>
      </w:r>
      <w:r w:rsidRPr="008754A7">
        <w:rPr>
          <w:rFonts w:cs="Times New Roman"/>
          <w:szCs w:val="28"/>
        </w:rPr>
        <w:t>способами:</w:t>
      </w:r>
      <w:r w:rsidR="008754A7" w:rsidRPr="008754A7">
        <w:rPr>
          <w:rFonts w:cs="Times New Roman"/>
          <w:szCs w:val="28"/>
        </w:rPr>
        <w:t xml:space="preserve"> </w:t>
      </w:r>
      <w:proofErr w:type="spellStart"/>
      <w:r w:rsidRPr="008754A7">
        <w:rPr>
          <w:rFonts w:cs="Times New Roman"/>
          <w:szCs w:val="28"/>
        </w:rPr>
        <w:t>налепом</w:t>
      </w:r>
      <w:proofErr w:type="spellEnd"/>
      <w:r w:rsidRPr="008754A7">
        <w:rPr>
          <w:rFonts w:cs="Times New Roman"/>
          <w:szCs w:val="28"/>
        </w:rPr>
        <w:t>,</w:t>
      </w:r>
      <w:r w:rsidR="008754A7" w:rsidRPr="008754A7">
        <w:rPr>
          <w:rFonts w:cs="Times New Roman"/>
          <w:szCs w:val="28"/>
        </w:rPr>
        <w:t xml:space="preserve"> </w:t>
      </w:r>
      <w:r w:rsidRPr="008754A7">
        <w:rPr>
          <w:rFonts w:cs="Times New Roman"/>
          <w:szCs w:val="28"/>
        </w:rPr>
        <w:t>шариковым</w:t>
      </w:r>
      <w:r w:rsidR="008754A7" w:rsidRPr="008754A7">
        <w:rPr>
          <w:rFonts w:cs="Times New Roman"/>
          <w:szCs w:val="28"/>
        </w:rPr>
        <w:t xml:space="preserve"> </w:t>
      </w:r>
      <w:r w:rsidRPr="008754A7">
        <w:rPr>
          <w:rFonts w:cs="Times New Roman"/>
          <w:szCs w:val="28"/>
        </w:rPr>
        <w:t>и</w:t>
      </w:r>
      <w:r w:rsidR="008754A7" w:rsidRPr="008754A7">
        <w:rPr>
          <w:rFonts w:cs="Times New Roman"/>
          <w:szCs w:val="28"/>
        </w:rPr>
        <w:t xml:space="preserve"> </w:t>
      </w:r>
      <w:r w:rsidRPr="008754A7">
        <w:rPr>
          <w:rFonts w:cs="Times New Roman"/>
          <w:szCs w:val="28"/>
        </w:rPr>
        <w:t>жгутиковым способом, выполнение простых композиций.</w:t>
      </w:r>
    </w:p>
    <w:p w14:paraId="53FBDD3A" w14:textId="6D573295" w:rsidR="0019665C" w:rsidRDefault="0059008E" w:rsidP="00E7153A">
      <w:pPr>
        <w:rPr>
          <w:rFonts w:cs="Times New Roman"/>
          <w:szCs w:val="28"/>
        </w:rPr>
      </w:pPr>
      <w:r w:rsidRPr="00E7153A">
        <w:rPr>
          <w:rFonts w:cs="Times New Roman"/>
          <w:szCs w:val="28"/>
        </w:rPr>
        <w:t>Третий этап (старший возраст)</w:t>
      </w:r>
      <w:r w:rsidRPr="008754A7">
        <w:rPr>
          <w:rFonts w:cs="Times New Roman"/>
          <w:szCs w:val="28"/>
        </w:rPr>
        <w:t xml:space="preserve"> - создание условий для свободного варьирования накопленного опыта и самостоятельного применения в работе.</w:t>
      </w:r>
      <w:r w:rsidR="00E7153A">
        <w:rPr>
          <w:rFonts w:cs="Times New Roman"/>
          <w:szCs w:val="28"/>
        </w:rPr>
        <w:t xml:space="preserve"> </w:t>
      </w:r>
      <w:r w:rsidRPr="008754A7">
        <w:rPr>
          <w:rFonts w:cs="Times New Roman"/>
          <w:szCs w:val="28"/>
        </w:rPr>
        <w:t>Этот этап подразумевает комбинирование известных способов с новыми, поиск альтернативных решений.</w:t>
      </w:r>
      <w:r w:rsidR="00E7153A">
        <w:rPr>
          <w:rFonts w:cs="Times New Roman"/>
          <w:szCs w:val="28"/>
        </w:rPr>
        <w:t xml:space="preserve"> </w:t>
      </w:r>
      <w:r w:rsidRPr="008754A7">
        <w:rPr>
          <w:rFonts w:cs="Times New Roman"/>
          <w:szCs w:val="28"/>
        </w:rPr>
        <w:t>На этом этапе дети создают основу для будущей композиции (фон) – прижимают и размазывают пластилин по плотной основе.</w:t>
      </w:r>
      <w:r w:rsidR="00E7153A">
        <w:rPr>
          <w:rFonts w:cs="Times New Roman"/>
          <w:szCs w:val="28"/>
        </w:rPr>
        <w:t xml:space="preserve"> </w:t>
      </w:r>
      <w:r w:rsidRPr="008754A7">
        <w:rPr>
          <w:rFonts w:cs="Times New Roman"/>
          <w:szCs w:val="28"/>
        </w:rPr>
        <w:t>Затем выполняют задуманную композицию. Если необходимо, можно сделать предварительный набросок карандашом или стекой.</w:t>
      </w:r>
    </w:p>
    <w:p w14:paraId="31D3F74E" w14:textId="77777777" w:rsidR="008274A9" w:rsidRPr="008274A9" w:rsidRDefault="008274A9" w:rsidP="00E7153A">
      <w:pPr>
        <w:rPr>
          <w:rFonts w:cs="Times New Roman"/>
          <w:szCs w:val="28"/>
        </w:rPr>
      </w:pPr>
      <w:r w:rsidRPr="008274A9">
        <w:rPr>
          <w:rFonts w:cs="Times New Roman"/>
          <w:szCs w:val="28"/>
        </w:rPr>
        <w:t xml:space="preserve">Виды </w:t>
      </w:r>
      <w:proofErr w:type="spellStart"/>
      <w:r w:rsidRPr="008274A9">
        <w:rPr>
          <w:rFonts w:cs="Times New Roman"/>
          <w:szCs w:val="28"/>
        </w:rPr>
        <w:t>пластилинографии</w:t>
      </w:r>
      <w:proofErr w:type="spellEnd"/>
      <w:r w:rsidRPr="008274A9">
        <w:rPr>
          <w:rFonts w:cs="Times New Roman"/>
          <w:szCs w:val="28"/>
        </w:rPr>
        <w:t>:</w:t>
      </w:r>
    </w:p>
    <w:p w14:paraId="2BC33704" w14:textId="77777777" w:rsidR="008274A9" w:rsidRPr="008274A9" w:rsidRDefault="008274A9" w:rsidP="00E7153A">
      <w:pPr>
        <w:rPr>
          <w:rFonts w:cs="Times New Roman"/>
          <w:szCs w:val="28"/>
        </w:rPr>
      </w:pPr>
    </w:p>
    <w:p w14:paraId="7B225975" w14:textId="7173039E" w:rsidR="008274A9" w:rsidRPr="008274A9" w:rsidRDefault="00FE79FE" w:rsidP="00E7153A">
      <w:pPr>
        <w:rPr>
          <w:rFonts w:cs="Times New Roman"/>
          <w:b/>
          <w:bCs/>
          <w:szCs w:val="28"/>
        </w:rPr>
      </w:pPr>
      <w:r>
        <w:rPr>
          <w:rFonts w:cs="Times New Roman"/>
          <w:noProof/>
          <w:szCs w:val="28"/>
        </w:rPr>
        <w:drawing>
          <wp:anchor distT="0" distB="0" distL="114300" distR="114300" simplePos="0" relativeHeight="251666432" behindDoc="0" locked="0" layoutInCell="1" allowOverlap="1" wp14:anchorId="62B8B8ED" wp14:editId="26F16B61">
            <wp:simplePos x="0" y="0"/>
            <wp:positionH relativeFrom="margin">
              <wp:align>left</wp:align>
            </wp:positionH>
            <wp:positionV relativeFrom="paragraph">
              <wp:posOffset>307340</wp:posOffset>
            </wp:positionV>
            <wp:extent cx="1714500" cy="1277620"/>
            <wp:effectExtent l="0" t="0" r="0" b="0"/>
            <wp:wrapThrough wrapText="bothSides">
              <wp:wrapPolygon edited="0">
                <wp:start x="0" y="0"/>
                <wp:lineTo x="0" y="21256"/>
                <wp:lineTo x="21360" y="21256"/>
                <wp:lineTo x="21360" y="0"/>
                <wp:lineTo x="0" y="0"/>
              </wp:wrapPolygon>
            </wp:wrapThrough>
            <wp:docPr id="91798754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205" t="3352" r="5568" b="3363"/>
                    <a:stretch/>
                  </pic:blipFill>
                  <pic:spPr bwMode="auto">
                    <a:xfrm>
                      <a:off x="0" y="0"/>
                      <a:ext cx="1714500" cy="1277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74A9" w:rsidRPr="008274A9">
        <w:rPr>
          <w:rFonts w:cs="Times New Roman"/>
          <w:b/>
          <w:bCs/>
          <w:szCs w:val="28"/>
        </w:rPr>
        <w:t xml:space="preserve">Прямая </w:t>
      </w:r>
      <w:proofErr w:type="spellStart"/>
      <w:r w:rsidR="008274A9" w:rsidRPr="008274A9">
        <w:rPr>
          <w:rFonts w:cs="Times New Roman"/>
          <w:b/>
          <w:bCs/>
          <w:szCs w:val="28"/>
        </w:rPr>
        <w:t>пластилинография</w:t>
      </w:r>
      <w:proofErr w:type="spellEnd"/>
    </w:p>
    <w:p w14:paraId="160F4CB1" w14:textId="3FE93A6B" w:rsidR="008274A9" w:rsidRDefault="008274A9" w:rsidP="00E7153A">
      <w:pPr>
        <w:rPr>
          <w:rFonts w:cs="Times New Roman"/>
          <w:szCs w:val="28"/>
        </w:rPr>
      </w:pPr>
      <w:r w:rsidRPr="008274A9">
        <w:rPr>
          <w:rFonts w:cs="Times New Roman"/>
          <w:szCs w:val="28"/>
        </w:rPr>
        <w:t xml:space="preserve">Прямая </w:t>
      </w:r>
      <w:proofErr w:type="spellStart"/>
      <w:r w:rsidRPr="008274A9">
        <w:rPr>
          <w:rFonts w:cs="Times New Roman"/>
          <w:szCs w:val="28"/>
        </w:rPr>
        <w:t>пластилинография</w:t>
      </w:r>
      <w:proofErr w:type="spellEnd"/>
      <w:r w:rsidRPr="008274A9">
        <w:rPr>
          <w:rFonts w:cs="Times New Roman"/>
          <w:szCs w:val="28"/>
        </w:rPr>
        <w:t xml:space="preserve"> - изображение лепной картины на горизонтальной поверхности. В данной технике могут работать все дети, начиная с младшего возраста. Для этого возраста можно подготовить простые, несложные изображения без мелких деталей. Такой рисунок лучше заполнять более мягким пластилином, таким как восковой. Размазывать пластилин лучше всего пальцами, так получается эффект мазка масляными красками.</w:t>
      </w:r>
    </w:p>
    <w:p w14:paraId="52633E6C" w14:textId="465698E5" w:rsidR="008274A9" w:rsidRPr="008274A9" w:rsidRDefault="008274A9" w:rsidP="00E7153A">
      <w:pPr>
        <w:rPr>
          <w:rFonts w:cs="Times New Roman"/>
          <w:b/>
          <w:bCs/>
          <w:szCs w:val="28"/>
        </w:rPr>
      </w:pPr>
      <w:r w:rsidRPr="008274A9">
        <w:rPr>
          <w:rFonts w:cs="Times New Roman"/>
          <w:b/>
          <w:bCs/>
          <w:noProof/>
          <w:szCs w:val="28"/>
        </w:rPr>
        <w:drawing>
          <wp:anchor distT="0" distB="0" distL="114300" distR="114300" simplePos="0" relativeHeight="251658240" behindDoc="0" locked="0" layoutInCell="1" allowOverlap="1" wp14:anchorId="4D4AED13" wp14:editId="539671CD">
            <wp:simplePos x="0" y="0"/>
            <wp:positionH relativeFrom="margin">
              <wp:posOffset>34925</wp:posOffset>
            </wp:positionH>
            <wp:positionV relativeFrom="paragraph">
              <wp:posOffset>279400</wp:posOffset>
            </wp:positionV>
            <wp:extent cx="1818005" cy="1104900"/>
            <wp:effectExtent l="0" t="0" r="0" b="0"/>
            <wp:wrapThrough wrapText="bothSides">
              <wp:wrapPolygon edited="0">
                <wp:start x="0" y="0"/>
                <wp:lineTo x="0" y="21228"/>
                <wp:lineTo x="21276" y="21228"/>
                <wp:lineTo x="21276" y="0"/>
                <wp:lineTo x="0" y="0"/>
              </wp:wrapPolygon>
            </wp:wrapThrough>
            <wp:docPr id="12245915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107" t="7661" r="5390" b="6809"/>
                    <a:stretch/>
                  </pic:blipFill>
                  <pic:spPr bwMode="auto">
                    <a:xfrm>
                      <a:off x="0" y="0"/>
                      <a:ext cx="1818005"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74A9">
        <w:rPr>
          <w:rFonts w:cs="Times New Roman"/>
          <w:b/>
          <w:bCs/>
          <w:szCs w:val="28"/>
        </w:rPr>
        <w:t xml:space="preserve">Обратная </w:t>
      </w:r>
      <w:proofErr w:type="spellStart"/>
      <w:r w:rsidRPr="008274A9">
        <w:rPr>
          <w:rFonts w:cs="Times New Roman"/>
          <w:b/>
          <w:bCs/>
          <w:szCs w:val="28"/>
        </w:rPr>
        <w:t>пластилинография</w:t>
      </w:r>
      <w:proofErr w:type="spellEnd"/>
    </w:p>
    <w:p w14:paraId="7AF5E2C5" w14:textId="374E891C" w:rsidR="008274A9" w:rsidRDefault="008274A9" w:rsidP="00E7153A">
      <w:pPr>
        <w:rPr>
          <w:rFonts w:cs="Times New Roman"/>
          <w:szCs w:val="28"/>
        </w:rPr>
      </w:pPr>
      <w:r w:rsidRPr="008274A9">
        <w:rPr>
          <w:rFonts w:cs="Times New Roman"/>
          <w:szCs w:val="28"/>
        </w:rPr>
        <w:t xml:space="preserve">Обратная </w:t>
      </w:r>
      <w:proofErr w:type="spellStart"/>
      <w:r w:rsidRPr="008274A9">
        <w:rPr>
          <w:rFonts w:cs="Times New Roman"/>
          <w:szCs w:val="28"/>
        </w:rPr>
        <w:t>пластилинография</w:t>
      </w:r>
      <w:proofErr w:type="spellEnd"/>
      <w:r w:rsidRPr="008274A9">
        <w:rPr>
          <w:rFonts w:cs="Times New Roman"/>
          <w:szCs w:val="28"/>
        </w:rPr>
        <w:t xml:space="preserve"> (витражная) - изображение лепной картины с обратной стороны прозрачной поверхности. Такой вид </w:t>
      </w:r>
      <w:proofErr w:type="spellStart"/>
      <w:r w:rsidRPr="008274A9">
        <w:rPr>
          <w:rFonts w:cs="Times New Roman"/>
          <w:szCs w:val="28"/>
        </w:rPr>
        <w:t>пластилинографии</w:t>
      </w:r>
      <w:proofErr w:type="spellEnd"/>
      <w:r w:rsidRPr="008274A9">
        <w:rPr>
          <w:rFonts w:cs="Times New Roman"/>
          <w:szCs w:val="28"/>
        </w:rPr>
        <w:t xml:space="preserve"> используется на стекле. Детям дошкольного возраста на стекле работать нельзя, поэтому можно заменить на пластик или оргстекло. Рисунок наносится маркером, а потом наносится пластилин. Пластилин для начала надо хорошо размять, разогреть. Когда пластилин станет мягким, наносим его на поверхность, наносить можно при помощи рук или стека. Тщательно размазывая по стеклу так, чтобы слой пластилина был тонкий.</w:t>
      </w:r>
    </w:p>
    <w:p w14:paraId="13F4F3BA" w14:textId="0792C201" w:rsidR="008274A9" w:rsidRPr="008274A9" w:rsidRDefault="008274A9" w:rsidP="00E7153A">
      <w:pPr>
        <w:rPr>
          <w:rFonts w:cs="Times New Roman"/>
          <w:b/>
          <w:bCs/>
          <w:szCs w:val="28"/>
        </w:rPr>
      </w:pPr>
      <w:r w:rsidRPr="008274A9">
        <w:rPr>
          <w:rFonts w:cs="Times New Roman"/>
          <w:b/>
          <w:bCs/>
          <w:noProof/>
          <w:szCs w:val="28"/>
        </w:rPr>
        <w:lastRenderedPageBreak/>
        <w:drawing>
          <wp:anchor distT="0" distB="0" distL="114300" distR="114300" simplePos="0" relativeHeight="251659264" behindDoc="1" locked="0" layoutInCell="1" allowOverlap="1" wp14:anchorId="79C84A2E" wp14:editId="5ED6054E">
            <wp:simplePos x="0" y="0"/>
            <wp:positionH relativeFrom="margin">
              <wp:align>left</wp:align>
            </wp:positionH>
            <wp:positionV relativeFrom="paragraph">
              <wp:posOffset>299085</wp:posOffset>
            </wp:positionV>
            <wp:extent cx="1765300" cy="1171575"/>
            <wp:effectExtent l="0" t="0" r="6350" b="9525"/>
            <wp:wrapTight wrapText="bothSides">
              <wp:wrapPolygon edited="0">
                <wp:start x="0" y="0"/>
                <wp:lineTo x="0" y="21424"/>
                <wp:lineTo x="21445" y="21424"/>
                <wp:lineTo x="21445" y="0"/>
                <wp:lineTo x="0" y="0"/>
              </wp:wrapPolygon>
            </wp:wrapTight>
            <wp:docPr id="20726641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452" t="11202" r="6985" b="7517"/>
                    <a:stretch/>
                  </pic:blipFill>
                  <pic:spPr bwMode="auto">
                    <a:xfrm>
                      <a:off x="0" y="0"/>
                      <a:ext cx="176530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74A9">
        <w:rPr>
          <w:rFonts w:cs="Times New Roman"/>
          <w:b/>
          <w:bCs/>
          <w:szCs w:val="28"/>
        </w:rPr>
        <w:t xml:space="preserve">Модульная </w:t>
      </w:r>
      <w:proofErr w:type="spellStart"/>
      <w:r w:rsidRPr="008274A9">
        <w:rPr>
          <w:rFonts w:cs="Times New Roman"/>
          <w:b/>
          <w:bCs/>
          <w:szCs w:val="28"/>
        </w:rPr>
        <w:t>пластилинография</w:t>
      </w:r>
      <w:proofErr w:type="spellEnd"/>
    </w:p>
    <w:p w14:paraId="12B2834F" w14:textId="18B06BDD" w:rsidR="008274A9" w:rsidRDefault="008274A9" w:rsidP="00E7153A">
      <w:pPr>
        <w:rPr>
          <w:rFonts w:cs="Times New Roman"/>
          <w:szCs w:val="28"/>
        </w:rPr>
      </w:pPr>
      <w:r w:rsidRPr="008274A9">
        <w:rPr>
          <w:rFonts w:cs="Times New Roman"/>
          <w:szCs w:val="28"/>
        </w:rPr>
        <w:t xml:space="preserve">Модульная </w:t>
      </w:r>
      <w:proofErr w:type="spellStart"/>
      <w:r w:rsidRPr="008274A9">
        <w:rPr>
          <w:rFonts w:cs="Times New Roman"/>
          <w:szCs w:val="28"/>
        </w:rPr>
        <w:t>пластилинография</w:t>
      </w:r>
      <w:proofErr w:type="spellEnd"/>
      <w:r w:rsidRPr="008274A9">
        <w:rPr>
          <w:rFonts w:cs="Times New Roman"/>
          <w:szCs w:val="28"/>
        </w:rPr>
        <w:t xml:space="preserve"> - изображение лепной картины с использованием различных элементов валиков, шариков, дисков. Такая техника </w:t>
      </w:r>
      <w:proofErr w:type="spellStart"/>
      <w:r w:rsidRPr="008274A9">
        <w:rPr>
          <w:rFonts w:cs="Times New Roman"/>
          <w:szCs w:val="28"/>
        </w:rPr>
        <w:t>пластилинографии</w:t>
      </w:r>
      <w:proofErr w:type="spellEnd"/>
      <w:r w:rsidRPr="008274A9">
        <w:rPr>
          <w:rFonts w:cs="Times New Roman"/>
          <w:szCs w:val="28"/>
        </w:rPr>
        <w:t xml:space="preserve"> является сложной, потому что ребенку необходимо овладеть всеми приемами лепки. Сначала мы переносим рисунок на поверхность и начинаем заполнять каждый элемент рисунка пластилином соответствующего цвета. Это можно сделать  небольшими штрихами, целыми деталями или жгутиками.</w:t>
      </w:r>
    </w:p>
    <w:p w14:paraId="30BF80E5" w14:textId="405EFAAB" w:rsidR="008274A9" w:rsidRPr="008274A9" w:rsidRDefault="008274A9" w:rsidP="00E7153A">
      <w:pPr>
        <w:rPr>
          <w:rFonts w:cs="Times New Roman"/>
          <w:b/>
          <w:bCs/>
          <w:szCs w:val="28"/>
        </w:rPr>
      </w:pPr>
      <w:r w:rsidRPr="008274A9">
        <w:rPr>
          <w:rFonts w:cs="Times New Roman"/>
          <w:b/>
          <w:bCs/>
          <w:szCs w:val="28"/>
        </w:rPr>
        <w:t xml:space="preserve">Мозаичная </w:t>
      </w:r>
      <w:proofErr w:type="spellStart"/>
      <w:r w:rsidRPr="008274A9">
        <w:rPr>
          <w:rFonts w:cs="Times New Roman"/>
          <w:b/>
          <w:bCs/>
          <w:szCs w:val="28"/>
        </w:rPr>
        <w:t>пластилинография</w:t>
      </w:r>
      <w:proofErr w:type="spellEnd"/>
    </w:p>
    <w:p w14:paraId="3142DE99" w14:textId="44D64CA9" w:rsidR="008274A9" w:rsidRDefault="003860B4" w:rsidP="00E7153A">
      <w:pPr>
        <w:rPr>
          <w:rFonts w:cs="Times New Roman"/>
          <w:szCs w:val="28"/>
        </w:rPr>
      </w:pPr>
      <w:r>
        <w:rPr>
          <w:rFonts w:cs="Times New Roman"/>
          <w:b/>
          <w:bCs/>
          <w:noProof/>
          <w:szCs w:val="28"/>
        </w:rPr>
        <w:drawing>
          <wp:anchor distT="0" distB="0" distL="114300" distR="114300" simplePos="0" relativeHeight="251664384" behindDoc="0" locked="0" layoutInCell="1" allowOverlap="1" wp14:anchorId="6A13F5AE" wp14:editId="46F9238F">
            <wp:simplePos x="0" y="0"/>
            <wp:positionH relativeFrom="margin">
              <wp:align>left</wp:align>
            </wp:positionH>
            <wp:positionV relativeFrom="paragraph">
              <wp:posOffset>11430</wp:posOffset>
            </wp:positionV>
            <wp:extent cx="1658620" cy="1104265"/>
            <wp:effectExtent l="0" t="0" r="0" b="635"/>
            <wp:wrapThrough wrapText="bothSides">
              <wp:wrapPolygon edited="0">
                <wp:start x="0" y="0"/>
                <wp:lineTo x="0" y="21240"/>
                <wp:lineTo x="21335" y="21240"/>
                <wp:lineTo x="21335" y="0"/>
                <wp:lineTo x="0" y="0"/>
              </wp:wrapPolygon>
            </wp:wrapThrough>
            <wp:docPr id="8739556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8620" cy="1104265"/>
                    </a:xfrm>
                    <a:prstGeom prst="rect">
                      <a:avLst/>
                    </a:prstGeom>
                    <a:noFill/>
                  </pic:spPr>
                </pic:pic>
              </a:graphicData>
            </a:graphic>
            <wp14:sizeRelH relativeFrom="page">
              <wp14:pctWidth>0</wp14:pctWidth>
            </wp14:sizeRelH>
            <wp14:sizeRelV relativeFrom="page">
              <wp14:pctHeight>0</wp14:pctHeight>
            </wp14:sizeRelV>
          </wp:anchor>
        </w:drawing>
      </w:r>
      <w:r w:rsidR="008274A9" w:rsidRPr="008274A9">
        <w:rPr>
          <w:rFonts w:cs="Times New Roman"/>
          <w:szCs w:val="28"/>
        </w:rPr>
        <w:t xml:space="preserve">Мозаичная </w:t>
      </w:r>
      <w:proofErr w:type="spellStart"/>
      <w:r w:rsidR="008274A9" w:rsidRPr="008274A9">
        <w:rPr>
          <w:rFonts w:cs="Times New Roman"/>
          <w:szCs w:val="28"/>
        </w:rPr>
        <w:t>пластилинография</w:t>
      </w:r>
      <w:proofErr w:type="spellEnd"/>
      <w:r w:rsidR="008274A9" w:rsidRPr="008274A9">
        <w:rPr>
          <w:rFonts w:cs="Times New Roman"/>
          <w:szCs w:val="28"/>
        </w:rPr>
        <w:t xml:space="preserve"> - изображение лепной картины с помощью шариков из пластилина. Данная техника является самой простой в </w:t>
      </w:r>
      <w:proofErr w:type="spellStart"/>
      <w:r w:rsidR="008274A9" w:rsidRPr="008274A9">
        <w:rPr>
          <w:rFonts w:cs="Times New Roman"/>
          <w:szCs w:val="28"/>
        </w:rPr>
        <w:t>пластилинографии</w:t>
      </w:r>
      <w:proofErr w:type="spellEnd"/>
      <w:r w:rsidR="008274A9" w:rsidRPr="008274A9">
        <w:rPr>
          <w:rFonts w:cs="Times New Roman"/>
          <w:szCs w:val="28"/>
        </w:rPr>
        <w:t>, так как все элементы скатываются в шарик. Самое главное подбирать красивые цвета и аккуратно заполнить рисунок, не выходя за контуры.</w:t>
      </w:r>
    </w:p>
    <w:p w14:paraId="2DDD807C" w14:textId="6D3D2857" w:rsidR="008274A9" w:rsidRDefault="008274A9" w:rsidP="00E7153A">
      <w:pPr>
        <w:rPr>
          <w:rFonts w:cs="Times New Roman"/>
          <w:szCs w:val="28"/>
        </w:rPr>
      </w:pPr>
    </w:p>
    <w:p w14:paraId="4E6029E8" w14:textId="77777777" w:rsidR="003860B4" w:rsidRDefault="003860B4" w:rsidP="00E7153A">
      <w:pPr>
        <w:rPr>
          <w:rFonts w:cs="Times New Roman"/>
          <w:b/>
          <w:bCs/>
          <w:szCs w:val="28"/>
        </w:rPr>
      </w:pPr>
    </w:p>
    <w:p w14:paraId="48624789" w14:textId="4E27120C" w:rsidR="008274A9" w:rsidRPr="003860B4" w:rsidRDefault="003860B4" w:rsidP="00E7153A">
      <w:pPr>
        <w:rPr>
          <w:rFonts w:cs="Times New Roman"/>
          <w:b/>
          <w:bCs/>
          <w:szCs w:val="28"/>
        </w:rPr>
      </w:pPr>
      <w:r>
        <w:rPr>
          <w:rFonts w:cs="Times New Roman"/>
          <w:noProof/>
          <w:szCs w:val="28"/>
        </w:rPr>
        <w:drawing>
          <wp:anchor distT="0" distB="0" distL="114300" distR="114300" simplePos="0" relativeHeight="251665408" behindDoc="0" locked="0" layoutInCell="1" allowOverlap="1" wp14:anchorId="6021FC47" wp14:editId="639ADC0F">
            <wp:simplePos x="0" y="0"/>
            <wp:positionH relativeFrom="margin">
              <wp:posOffset>203200</wp:posOffset>
            </wp:positionH>
            <wp:positionV relativeFrom="paragraph">
              <wp:posOffset>289560</wp:posOffset>
            </wp:positionV>
            <wp:extent cx="1354455" cy="1807210"/>
            <wp:effectExtent l="0" t="0" r="0" b="2540"/>
            <wp:wrapThrough wrapText="bothSides">
              <wp:wrapPolygon edited="0">
                <wp:start x="0" y="0"/>
                <wp:lineTo x="0" y="21403"/>
                <wp:lineTo x="21266" y="21403"/>
                <wp:lineTo x="21266" y="0"/>
                <wp:lineTo x="0" y="0"/>
              </wp:wrapPolygon>
            </wp:wrapThrough>
            <wp:docPr id="55256793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455" cy="1807210"/>
                    </a:xfrm>
                    <a:prstGeom prst="rect">
                      <a:avLst/>
                    </a:prstGeom>
                    <a:noFill/>
                  </pic:spPr>
                </pic:pic>
              </a:graphicData>
            </a:graphic>
            <wp14:sizeRelH relativeFrom="page">
              <wp14:pctWidth>0</wp14:pctWidth>
            </wp14:sizeRelH>
            <wp14:sizeRelV relativeFrom="page">
              <wp14:pctHeight>0</wp14:pctHeight>
            </wp14:sizeRelV>
          </wp:anchor>
        </w:drawing>
      </w:r>
      <w:r w:rsidR="008274A9" w:rsidRPr="003860B4">
        <w:rPr>
          <w:rFonts w:cs="Times New Roman"/>
          <w:b/>
          <w:bCs/>
          <w:szCs w:val="28"/>
        </w:rPr>
        <w:t xml:space="preserve">Контурная </w:t>
      </w:r>
      <w:proofErr w:type="spellStart"/>
      <w:r w:rsidR="008274A9" w:rsidRPr="003860B4">
        <w:rPr>
          <w:rFonts w:cs="Times New Roman"/>
          <w:b/>
          <w:bCs/>
          <w:szCs w:val="28"/>
        </w:rPr>
        <w:t>пластилинография</w:t>
      </w:r>
      <w:proofErr w:type="spellEnd"/>
    </w:p>
    <w:p w14:paraId="08A39D98" w14:textId="138AC7FE" w:rsidR="008274A9" w:rsidRDefault="008274A9" w:rsidP="00E7153A">
      <w:pPr>
        <w:rPr>
          <w:rFonts w:cs="Times New Roman"/>
          <w:szCs w:val="28"/>
        </w:rPr>
      </w:pPr>
      <w:proofErr w:type="gramStart"/>
      <w:r w:rsidRPr="008274A9">
        <w:rPr>
          <w:rFonts w:cs="Times New Roman"/>
          <w:szCs w:val="28"/>
        </w:rPr>
        <w:t>]Контурная</w:t>
      </w:r>
      <w:proofErr w:type="gramEnd"/>
      <w:r w:rsidRPr="008274A9">
        <w:rPr>
          <w:rFonts w:cs="Times New Roman"/>
          <w:szCs w:val="28"/>
        </w:rPr>
        <w:t xml:space="preserve"> </w:t>
      </w:r>
      <w:proofErr w:type="spellStart"/>
      <w:r w:rsidRPr="008274A9">
        <w:rPr>
          <w:rFonts w:cs="Times New Roman"/>
          <w:szCs w:val="28"/>
        </w:rPr>
        <w:t>пластилинография</w:t>
      </w:r>
      <w:proofErr w:type="spellEnd"/>
      <w:r w:rsidRPr="008274A9">
        <w:rPr>
          <w:rFonts w:cs="Times New Roman"/>
          <w:szCs w:val="28"/>
        </w:rPr>
        <w:t xml:space="preserve"> - изображение рисунка при помощи жгутов. Данная техника требует от ребенка усидчивости и кропотливой работы, поэтому данная техника больше подойдет для старших групп. Пространство рисунка заполняем жгутиками, которые были предварительно подготовлены ребенком или воспитателем. Воспитатель может подготовить такие жгуты при помощи шприца. Пластилин помещаем в шприц, а шприц в горячую воду. Через 2-3 минуты можно выдавливать пластилин, получаются одинаковые жгутики.</w:t>
      </w:r>
    </w:p>
    <w:p w14:paraId="2D2514F7" w14:textId="139A83DC" w:rsidR="003860B4" w:rsidRPr="003860B4" w:rsidRDefault="003860B4" w:rsidP="00E7153A">
      <w:pPr>
        <w:rPr>
          <w:rFonts w:cs="Times New Roman"/>
          <w:b/>
          <w:bCs/>
          <w:szCs w:val="28"/>
        </w:rPr>
      </w:pPr>
      <w:r w:rsidRPr="003860B4">
        <w:rPr>
          <w:rFonts w:cs="Times New Roman"/>
          <w:b/>
          <w:bCs/>
          <w:szCs w:val="28"/>
        </w:rPr>
        <w:t xml:space="preserve">Многослойная </w:t>
      </w:r>
      <w:proofErr w:type="spellStart"/>
      <w:r w:rsidRPr="003860B4">
        <w:rPr>
          <w:rFonts w:cs="Times New Roman"/>
          <w:b/>
          <w:bCs/>
          <w:szCs w:val="28"/>
        </w:rPr>
        <w:t>пластилинография</w:t>
      </w:r>
      <w:proofErr w:type="spellEnd"/>
    </w:p>
    <w:p w14:paraId="2007C104" w14:textId="036E6475" w:rsidR="003860B4" w:rsidRDefault="003860B4" w:rsidP="00E7153A">
      <w:pPr>
        <w:rPr>
          <w:rFonts w:cs="Times New Roman"/>
          <w:szCs w:val="28"/>
        </w:rPr>
      </w:pPr>
      <w:r>
        <w:rPr>
          <w:rFonts w:cs="Times New Roman"/>
          <w:noProof/>
          <w:szCs w:val="28"/>
        </w:rPr>
        <w:drawing>
          <wp:anchor distT="0" distB="0" distL="114300" distR="114300" simplePos="0" relativeHeight="251662336" behindDoc="0" locked="0" layoutInCell="1" allowOverlap="1" wp14:anchorId="54E81324" wp14:editId="76EC558C">
            <wp:simplePos x="0" y="0"/>
            <wp:positionH relativeFrom="column">
              <wp:posOffset>194945</wp:posOffset>
            </wp:positionH>
            <wp:positionV relativeFrom="paragraph">
              <wp:posOffset>198120</wp:posOffset>
            </wp:positionV>
            <wp:extent cx="1516380" cy="1524000"/>
            <wp:effectExtent l="0" t="0" r="7620" b="0"/>
            <wp:wrapThrough wrapText="bothSides">
              <wp:wrapPolygon edited="0">
                <wp:start x="0" y="0"/>
                <wp:lineTo x="0" y="21330"/>
                <wp:lineTo x="21437" y="21330"/>
                <wp:lineTo x="21437" y="0"/>
                <wp:lineTo x="0" y="0"/>
              </wp:wrapPolygon>
            </wp:wrapThrough>
            <wp:docPr id="7121718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43" t="4386" r="6201" b="6306"/>
                    <a:stretch/>
                  </pic:blipFill>
                  <pic:spPr bwMode="auto">
                    <a:xfrm>
                      <a:off x="0" y="0"/>
                      <a:ext cx="1516380"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0B4">
        <w:rPr>
          <w:rFonts w:cs="Times New Roman"/>
          <w:szCs w:val="28"/>
        </w:rPr>
        <w:t xml:space="preserve">Многослойная </w:t>
      </w:r>
      <w:proofErr w:type="spellStart"/>
      <w:r w:rsidRPr="003860B4">
        <w:rPr>
          <w:rFonts w:cs="Times New Roman"/>
          <w:szCs w:val="28"/>
        </w:rPr>
        <w:t>пластилинография</w:t>
      </w:r>
      <w:proofErr w:type="spellEnd"/>
      <w:r w:rsidRPr="003860B4">
        <w:rPr>
          <w:rFonts w:cs="Times New Roman"/>
          <w:szCs w:val="28"/>
        </w:rPr>
        <w:t xml:space="preserve"> - объемное изображение лепной картины с последовательным нанесением нескольких слоев. С помощью такой техники можно выполнить очень яркий и красивы сюжет. Такая техника подойдет для изображения пейзажа, когда один слой закрывается другим</w:t>
      </w:r>
    </w:p>
    <w:p w14:paraId="3C9A1645" w14:textId="77777777" w:rsidR="006111C9" w:rsidRDefault="006111C9" w:rsidP="00E7153A">
      <w:pPr>
        <w:rPr>
          <w:rFonts w:cs="Times New Roman"/>
          <w:szCs w:val="28"/>
        </w:rPr>
      </w:pPr>
    </w:p>
    <w:p w14:paraId="7DC8A83B" w14:textId="77777777" w:rsidR="006111C9" w:rsidRDefault="006111C9" w:rsidP="00E7153A">
      <w:pPr>
        <w:rPr>
          <w:rFonts w:cs="Times New Roman"/>
          <w:szCs w:val="28"/>
        </w:rPr>
      </w:pPr>
    </w:p>
    <w:p w14:paraId="63E824BF" w14:textId="11C7D8AD" w:rsidR="006111C9" w:rsidRPr="006111C9" w:rsidRDefault="006111C9" w:rsidP="00E7153A">
      <w:pPr>
        <w:rPr>
          <w:rFonts w:cs="Times New Roman"/>
          <w:szCs w:val="28"/>
        </w:rPr>
      </w:pPr>
      <w:r>
        <w:rPr>
          <w:rFonts w:cs="Times New Roman"/>
          <w:szCs w:val="28"/>
        </w:rPr>
        <w:lastRenderedPageBreak/>
        <w:t xml:space="preserve">В </w:t>
      </w:r>
      <w:r w:rsidRPr="006111C9">
        <w:rPr>
          <w:rFonts w:cs="Times New Roman"/>
          <w:szCs w:val="28"/>
        </w:rPr>
        <w:t>резу</w:t>
      </w:r>
      <w:r>
        <w:rPr>
          <w:rFonts w:cs="Times New Roman"/>
          <w:szCs w:val="28"/>
        </w:rPr>
        <w:t>льтате работы с пластилином</w:t>
      </w:r>
      <w:r w:rsidRPr="006111C9">
        <w:rPr>
          <w:rFonts w:cs="Times New Roman"/>
          <w:szCs w:val="28"/>
        </w:rPr>
        <w:t>, кисти рук приобретают хорошую подвижность, гибкость, постепенно исчезает скованность движений, улучш</w:t>
      </w:r>
      <w:r>
        <w:rPr>
          <w:rFonts w:cs="Times New Roman"/>
          <w:szCs w:val="28"/>
        </w:rPr>
        <w:t>аются</w:t>
      </w:r>
      <w:r w:rsidRPr="006111C9">
        <w:rPr>
          <w:rFonts w:cs="Times New Roman"/>
          <w:szCs w:val="28"/>
        </w:rPr>
        <w:t xml:space="preserve"> навыки самообслуживания, меняется нажим при работе с карандашом, повы</w:t>
      </w:r>
      <w:r>
        <w:rPr>
          <w:rFonts w:cs="Times New Roman"/>
          <w:szCs w:val="28"/>
        </w:rPr>
        <w:t>шается</w:t>
      </w:r>
      <w:r w:rsidRPr="006111C9">
        <w:rPr>
          <w:rFonts w:cs="Times New Roman"/>
          <w:szCs w:val="28"/>
        </w:rPr>
        <w:t xml:space="preserve"> творческая активность воспитанников</w:t>
      </w:r>
      <w:r>
        <w:rPr>
          <w:rFonts w:cs="Times New Roman"/>
          <w:szCs w:val="28"/>
        </w:rPr>
        <w:t>, что</w:t>
      </w:r>
      <w:r w:rsidRPr="006111C9">
        <w:rPr>
          <w:rFonts w:cs="Times New Roman"/>
          <w:szCs w:val="28"/>
        </w:rPr>
        <w:t xml:space="preserve"> позволя</w:t>
      </w:r>
      <w:r>
        <w:rPr>
          <w:rFonts w:cs="Times New Roman"/>
          <w:szCs w:val="28"/>
        </w:rPr>
        <w:t>е</w:t>
      </w:r>
      <w:r w:rsidRPr="006111C9">
        <w:rPr>
          <w:rFonts w:cs="Times New Roman"/>
          <w:szCs w:val="28"/>
        </w:rPr>
        <w:t xml:space="preserve">т говорить о том, что использование </w:t>
      </w:r>
      <w:proofErr w:type="spellStart"/>
      <w:r w:rsidRPr="006111C9">
        <w:rPr>
          <w:rFonts w:cs="Times New Roman"/>
          <w:szCs w:val="28"/>
        </w:rPr>
        <w:t>пластилинографии</w:t>
      </w:r>
      <w:proofErr w:type="spellEnd"/>
      <w:r w:rsidRPr="006111C9">
        <w:rPr>
          <w:rFonts w:cs="Times New Roman"/>
          <w:szCs w:val="28"/>
        </w:rPr>
        <w:t xml:space="preserve"> способствуют развитию мелкой моторики у детей дошкольного возраста.</w:t>
      </w:r>
    </w:p>
    <w:p w14:paraId="5BD6B024" w14:textId="77777777" w:rsidR="006111C9" w:rsidRPr="006111C9" w:rsidRDefault="006111C9" w:rsidP="00E7153A">
      <w:pPr>
        <w:rPr>
          <w:rFonts w:cs="Times New Roman"/>
          <w:szCs w:val="28"/>
        </w:rPr>
      </w:pPr>
    </w:p>
    <w:sectPr w:rsidR="006111C9" w:rsidRPr="006111C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5C"/>
    <w:rsid w:val="0019665C"/>
    <w:rsid w:val="003860B4"/>
    <w:rsid w:val="004A597E"/>
    <w:rsid w:val="0059008E"/>
    <w:rsid w:val="006111C9"/>
    <w:rsid w:val="006C0B77"/>
    <w:rsid w:val="00703D1A"/>
    <w:rsid w:val="00747C97"/>
    <w:rsid w:val="008242FF"/>
    <w:rsid w:val="008274A9"/>
    <w:rsid w:val="00870751"/>
    <w:rsid w:val="008754A7"/>
    <w:rsid w:val="00922C48"/>
    <w:rsid w:val="00943AB7"/>
    <w:rsid w:val="00B61CEA"/>
    <w:rsid w:val="00B915B7"/>
    <w:rsid w:val="00D36BCD"/>
    <w:rsid w:val="00DC7D4D"/>
    <w:rsid w:val="00E7153A"/>
    <w:rsid w:val="00EA59DF"/>
    <w:rsid w:val="00EE4070"/>
    <w:rsid w:val="00F12C76"/>
    <w:rsid w:val="00FE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1658"/>
  <w15:chartTrackingRefBased/>
  <w15:docId w15:val="{D9237DB1-EEEF-4927-84D5-DF485675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966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966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9665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9665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9665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966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9665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9665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9665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65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9665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9665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9665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9665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9665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9665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9665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9665C"/>
    <w:rPr>
      <w:rFonts w:eastAsiaTheme="majorEastAsia" w:cstheme="majorBidi"/>
      <w:color w:val="272727" w:themeColor="text1" w:themeTint="D8"/>
      <w:sz w:val="28"/>
    </w:rPr>
  </w:style>
  <w:style w:type="paragraph" w:styleId="a3">
    <w:name w:val="Title"/>
    <w:basedOn w:val="a"/>
    <w:next w:val="a"/>
    <w:link w:val="a4"/>
    <w:uiPriority w:val="10"/>
    <w:qFormat/>
    <w:rsid w:val="0019665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6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65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966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665C"/>
    <w:pPr>
      <w:spacing w:before="160"/>
      <w:jc w:val="center"/>
    </w:pPr>
    <w:rPr>
      <w:i/>
      <w:iCs/>
      <w:color w:val="404040" w:themeColor="text1" w:themeTint="BF"/>
    </w:rPr>
  </w:style>
  <w:style w:type="character" w:customStyle="1" w:styleId="22">
    <w:name w:val="Цитата 2 Знак"/>
    <w:basedOn w:val="a0"/>
    <w:link w:val="21"/>
    <w:uiPriority w:val="29"/>
    <w:rsid w:val="0019665C"/>
    <w:rPr>
      <w:rFonts w:ascii="Times New Roman" w:hAnsi="Times New Roman"/>
      <w:i/>
      <w:iCs/>
      <w:color w:val="404040" w:themeColor="text1" w:themeTint="BF"/>
      <w:sz w:val="28"/>
    </w:rPr>
  </w:style>
  <w:style w:type="paragraph" w:styleId="a7">
    <w:name w:val="List Paragraph"/>
    <w:basedOn w:val="a"/>
    <w:uiPriority w:val="34"/>
    <w:qFormat/>
    <w:rsid w:val="0019665C"/>
    <w:pPr>
      <w:ind w:left="720"/>
      <w:contextualSpacing/>
    </w:pPr>
  </w:style>
  <w:style w:type="character" w:styleId="a8">
    <w:name w:val="Intense Emphasis"/>
    <w:basedOn w:val="a0"/>
    <w:uiPriority w:val="21"/>
    <w:qFormat/>
    <w:rsid w:val="0019665C"/>
    <w:rPr>
      <w:i/>
      <w:iCs/>
      <w:color w:val="2E74B5" w:themeColor="accent1" w:themeShade="BF"/>
    </w:rPr>
  </w:style>
  <w:style w:type="paragraph" w:styleId="a9">
    <w:name w:val="Intense Quote"/>
    <w:basedOn w:val="a"/>
    <w:next w:val="a"/>
    <w:link w:val="aa"/>
    <w:uiPriority w:val="30"/>
    <w:qFormat/>
    <w:rsid w:val="001966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9665C"/>
    <w:rPr>
      <w:rFonts w:ascii="Times New Roman" w:hAnsi="Times New Roman"/>
      <w:i/>
      <w:iCs/>
      <w:color w:val="2E74B5" w:themeColor="accent1" w:themeShade="BF"/>
      <w:sz w:val="28"/>
    </w:rPr>
  </w:style>
  <w:style w:type="character" w:styleId="ab">
    <w:name w:val="Intense Reference"/>
    <w:basedOn w:val="a0"/>
    <w:uiPriority w:val="32"/>
    <w:qFormat/>
    <w:rsid w:val="0019665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9173">
      <w:bodyDiv w:val="1"/>
      <w:marLeft w:val="0"/>
      <w:marRight w:val="0"/>
      <w:marTop w:val="0"/>
      <w:marBottom w:val="0"/>
      <w:divBdr>
        <w:top w:val="none" w:sz="0" w:space="0" w:color="auto"/>
        <w:left w:val="none" w:sz="0" w:space="0" w:color="auto"/>
        <w:bottom w:val="none" w:sz="0" w:space="0" w:color="auto"/>
        <w:right w:val="none" w:sz="0" w:space="0" w:color="auto"/>
      </w:divBdr>
    </w:div>
    <w:div w:id="514928518">
      <w:bodyDiv w:val="1"/>
      <w:marLeft w:val="0"/>
      <w:marRight w:val="0"/>
      <w:marTop w:val="0"/>
      <w:marBottom w:val="0"/>
      <w:divBdr>
        <w:top w:val="none" w:sz="0" w:space="0" w:color="auto"/>
        <w:left w:val="none" w:sz="0" w:space="0" w:color="auto"/>
        <w:bottom w:val="none" w:sz="0" w:space="0" w:color="auto"/>
        <w:right w:val="none" w:sz="0" w:space="0" w:color="auto"/>
      </w:divBdr>
    </w:div>
    <w:div w:id="616645932">
      <w:bodyDiv w:val="1"/>
      <w:marLeft w:val="0"/>
      <w:marRight w:val="0"/>
      <w:marTop w:val="0"/>
      <w:marBottom w:val="0"/>
      <w:divBdr>
        <w:top w:val="none" w:sz="0" w:space="0" w:color="auto"/>
        <w:left w:val="none" w:sz="0" w:space="0" w:color="auto"/>
        <w:bottom w:val="none" w:sz="0" w:space="0" w:color="auto"/>
        <w:right w:val="none" w:sz="0" w:space="0" w:color="auto"/>
      </w:divBdr>
    </w:div>
    <w:div w:id="849023689">
      <w:bodyDiv w:val="1"/>
      <w:marLeft w:val="0"/>
      <w:marRight w:val="0"/>
      <w:marTop w:val="0"/>
      <w:marBottom w:val="0"/>
      <w:divBdr>
        <w:top w:val="none" w:sz="0" w:space="0" w:color="auto"/>
        <w:left w:val="none" w:sz="0" w:space="0" w:color="auto"/>
        <w:bottom w:val="none" w:sz="0" w:space="0" w:color="auto"/>
        <w:right w:val="none" w:sz="0" w:space="0" w:color="auto"/>
      </w:divBdr>
    </w:div>
    <w:div w:id="1651204401">
      <w:bodyDiv w:val="1"/>
      <w:marLeft w:val="0"/>
      <w:marRight w:val="0"/>
      <w:marTop w:val="0"/>
      <w:marBottom w:val="0"/>
      <w:divBdr>
        <w:top w:val="none" w:sz="0" w:space="0" w:color="auto"/>
        <w:left w:val="none" w:sz="0" w:space="0" w:color="auto"/>
        <w:bottom w:val="none" w:sz="0" w:space="0" w:color="auto"/>
        <w:right w:val="none" w:sz="0" w:space="0" w:color="auto"/>
      </w:divBdr>
    </w:div>
    <w:div w:id="195620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2</cp:revision>
  <cp:lastPrinted>2025-02-17T19:24:00Z</cp:lastPrinted>
  <dcterms:created xsi:type="dcterms:W3CDTF">2025-02-17T19:29:00Z</dcterms:created>
  <dcterms:modified xsi:type="dcterms:W3CDTF">2025-02-17T19:29:00Z</dcterms:modified>
</cp:coreProperties>
</file>