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B6" w:rsidRDefault="00F17A5D" w:rsidP="00F670B6">
      <w:pPr>
        <w:spacing w:after="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Консультации для воспитателей </w:t>
      </w:r>
    </w:p>
    <w:p w:rsidR="00F670B6" w:rsidRPr="00F670B6" w:rsidRDefault="00F670B6" w:rsidP="00F17A5D">
      <w:pPr>
        <w:spacing w:after="0"/>
        <w:contextualSpacing/>
        <w:rPr>
          <w:rFonts w:ascii="Times New Roman" w:hAnsi="Times New Roman" w:cs="Times New Roman"/>
          <w:bCs/>
          <w:sz w:val="28"/>
          <w:szCs w:val="28"/>
        </w:rPr>
      </w:pPr>
      <w:bookmarkStart w:id="0" w:name="_GoBack"/>
      <w:bookmarkEnd w:id="0"/>
    </w:p>
    <w:p w:rsidR="00F670B6" w:rsidRPr="00CC5F09" w:rsidRDefault="00F670B6" w:rsidP="00F670B6">
      <w:pPr>
        <w:spacing w:after="0"/>
        <w:contextualSpacing/>
        <w:jc w:val="center"/>
        <w:rPr>
          <w:rFonts w:ascii="Times New Roman" w:hAnsi="Times New Roman" w:cs="Times New Roman"/>
          <w:b/>
          <w:bCs/>
          <w:sz w:val="28"/>
          <w:szCs w:val="28"/>
        </w:rPr>
      </w:pPr>
      <w:r w:rsidRPr="00CC5F09">
        <w:rPr>
          <w:rFonts w:ascii="Times New Roman" w:hAnsi="Times New Roman" w:cs="Times New Roman"/>
          <w:b/>
          <w:bCs/>
          <w:sz w:val="28"/>
          <w:szCs w:val="28"/>
        </w:rPr>
        <w:t>«Влияние  стиля воспитания в семье на поведение и личностное развитие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Большинство современных исследований сводится к установлению зависимости между родительским стилем воспитания и поведением ребенка</w:t>
      </w:r>
      <w:r w:rsidRPr="00CC5F09">
        <w:rPr>
          <w:rFonts w:ascii="Times New Roman" w:hAnsi="Times New Roman" w:cs="Times New Roman"/>
          <w:i/>
          <w:iCs/>
          <w:sz w:val="24"/>
          <w:szCs w:val="24"/>
        </w:rPr>
        <w:t>.</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У </w:t>
      </w:r>
      <w:r w:rsidRPr="00CC5F09">
        <w:rPr>
          <w:rFonts w:ascii="Times New Roman" w:hAnsi="Times New Roman" w:cs="Times New Roman"/>
          <w:b/>
          <w:bCs/>
          <w:sz w:val="24"/>
          <w:szCs w:val="24"/>
        </w:rPr>
        <w:t>авторитетных родителей</w:t>
      </w:r>
      <w:r w:rsidRPr="00CC5F09">
        <w:rPr>
          <w:rFonts w:ascii="Times New Roman" w:hAnsi="Times New Roman" w:cs="Times New Roman"/>
          <w:i/>
          <w:iCs/>
          <w:sz w:val="24"/>
          <w:szCs w:val="24"/>
        </w:rPr>
        <w:t> </w:t>
      </w:r>
      <w:r w:rsidRPr="00CC5F09">
        <w:rPr>
          <w:rFonts w:ascii="Times New Roman" w:hAnsi="Times New Roman" w:cs="Times New Roman"/>
          <w:sz w:val="24"/>
          <w:szCs w:val="24"/>
        </w:rPr>
        <w:t xml:space="preserve">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w:t>
      </w:r>
      <w:proofErr w:type="gramStart"/>
      <w:r w:rsidRPr="00CC5F09">
        <w:rPr>
          <w:rFonts w:ascii="Times New Roman" w:hAnsi="Times New Roman" w:cs="Times New Roman"/>
          <w:sz w:val="24"/>
          <w:szCs w:val="24"/>
        </w:rPr>
        <w:t>опасаясь</w:t>
      </w:r>
      <w:proofErr w:type="gramEnd"/>
      <w:r w:rsidRPr="00CC5F09">
        <w:rPr>
          <w:rFonts w:ascii="Times New Roman" w:hAnsi="Times New Roman" w:cs="Times New Roman"/>
          <w:sz w:val="24"/>
          <w:szCs w:val="24"/>
        </w:rPr>
        <w:t xml:space="preserve"> лишний раз похвалить. Они требуют от детей осмысленного поведения и стараются помочь им, чутко относясь к их запросам, признают и поощряют растущую автономию своих детей. Вместе с тем такие родители обычно проявляют твердость, сталкиваясь с детскими капризами, а тем более с немотивированными вспышками гнева.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У </w:t>
      </w:r>
      <w:r w:rsidRPr="00CC5F09">
        <w:rPr>
          <w:rFonts w:ascii="Times New Roman" w:hAnsi="Times New Roman" w:cs="Times New Roman"/>
          <w:b/>
          <w:bCs/>
          <w:sz w:val="24"/>
          <w:szCs w:val="24"/>
        </w:rPr>
        <w:t>авторитарных родителей</w:t>
      </w:r>
      <w:r w:rsidRPr="00CC5F09">
        <w:rPr>
          <w:rFonts w:ascii="Times New Roman" w:hAnsi="Times New Roman" w:cs="Times New Roman"/>
          <w:i/>
          <w:iCs/>
          <w:sz w:val="24"/>
          <w:szCs w:val="24"/>
        </w:rPr>
        <w:t> </w:t>
      </w:r>
      <w:r w:rsidRPr="00CC5F09">
        <w:rPr>
          <w:rFonts w:ascii="Times New Roman" w:hAnsi="Times New Roman" w:cs="Times New Roman"/>
          <w:sz w:val="24"/>
          <w:szCs w:val="24"/>
        </w:rPr>
        <w:t>дети замкнуты и боязливы, часто становятся раздражительными, склонными к конфликтам. Девочки в большинстве своем – пассивны и зависимы, мальчики – неуправляемы и агрессивны.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Такие родители исключают душевную близость с детьми, они скупы на похвалы, поэтому между ними и детьми редко возникает чувство привязанности.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Как правило, </w:t>
      </w:r>
      <w:r w:rsidRPr="00CC5F09">
        <w:rPr>
          <w:rFonts w:ascii="Times New Roman" w:hAnsi="Times New Roman" w:cs="Times New Roman"/>
          <w:b/>
          <w:bCs/>
          <w:sz w:val="24"/>
          <w:szCs w:val="24"/>
        </w:rPr>
        <w:t>снисходительные родители</w:t>
      </w:r>
      <w:r w:rsidRPr="00CC5F09">
        <w:rPr>
          <w:rFonts w:ascii="Times New Roman" w:hAnsi="Times New Roman" w:cs="Times New Roman"/>
          <w:sz w:val="24"/>
          <w:szCs w:val="24"/>
        </w:rPr>
        <w:t> 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b/>
          <w:bCs/>
          <w:sz w:val="24"/>
          <w:szCs w:val="24"/>
        </w:rPr>
        <w:t>Либеральный стиль </w:t>
      </w:r>
      <w:r w:rsidRPr="00CC5F09">
        <w:rPr>
          <w:rFonts w:ascii="Times New Roman" w:hAnsi="Times New Roman" w:cs="Times New Roman"/>
          <w:sz w:val="24"/>
          <w:szCs w:val="24"/>
        </w:rPr>
        <w:t xml:space="preserve">предполагает низкий уровень контроля и теплые отношения между родителем и ребенком. Родителями слабо или совсем не регламентируется поведение ребенка. Хотя родители открыты для общения с детьми, доминирующее направление </w:t>
      </w:r>
      <w:r w:rsidRPr="00CC5F09">
        <w:rPr>
          <w:rFonts w:ascii="Times New Roman" w:hAnsi="Times New Roman" w:cs="Times New Roman"/>
          <w:sz w:val="24"/>
          <w:szCs w:val="24"/>
        </w:rPr>
        <w:lastRenderedPageBreak/>
        <w:t>коммуникации – от ребенка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b/>
          <w:bCs/>
          <w:sz w:val="24"/>
          <w:szCs w:val="24"/>
        </w:rPr>
        <w:t>Индифферентный стиль –</w:t>
      </w:r>
      <w:r w:rsidRPr="00CC5F09">
        <w:rPr>
          <w:rFonts w:ascii="Times New Roman" w:hAnsi="Times New Roman" w:cs="Times New Roman"/>
          <w:sz w:val="24"/>
          <w:szCs w:val="24"/>
        </w:rPr>
        <w:t> отношение родителей характеризуется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Как видим, </w:t>
      </w:r>
      <w:r w:rsidRPr="00CC5F09">
        <w:rPr>
          <w:rFonts w:ascii="Times New Roman" w:hAnsi="Times New Roman" w:cs="Times New Roman"/>
          <w:b/>
          <w:bCs/>
          <w:sz w:val="24"/>
          <w:szCs w:val="24"/>
        </w:rPr>
        <w:t>чувства и установки родителей</w:t>
      </w:r>
      <w:r w:rsidRPr="00CC5F09">
        <w:rPr>
          <w:rFonts w:ascii="Times New Roman" w:hAnsi="Times New Roman" w:cs="Times New Roman"/>
          <w:sz w:val="24"/>
          <w:szCs w:val="24"/>
        </w:rPr>
        <w:t>, семейные отношения и чувства детей могут быть очень тесно связаны. Нетрудно догадаться, что в самой неблагоприятной, драматической обстановке оказывается ребенок. Особенно трагично это положение для дошкольника.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началах в формирующейся личности ребенка. Это означает, что дети 6 лет: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1) естественно проходят фазы своего развития и решают закономерные возрастные проблемы;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2) испытывают чувства привязанности, нежности и любви в ответ на аналогичные чувства родителей;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3) реализуют свою потребность в авторитете и уважении, понимании со стороны близких и значимых для них лиц;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4) обладают устойчивым чувством «я», уверенностью в себе, адекватной самооценкой, в том числе уровнем притязаний и возможностей;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5) </w:t>
      </w:r>
      <w:proofErr w:type="gramStart"/>
      <w:r w:rsidRPr="00CC5F09">
        <w:rPr>
          <w:rFonts w:ascii="Times New Roman" w:hAnsi="Times New Roman" w:cs="Times New Roman"/>
          <w:sz w:val="24"/>
          <w:szCs w:val="24"/>
        </w:rPr>
        <w:t>способны</w:t>
      </w:r>
      <w:proofErr w:type="gramEnd"/>
      <w:r w:rsidRPr="00CC5F09">
        <w:rPr>
          <w:rFonts w:ascii="Times New Roman" w:hAnsi="Times New Roman" w:cs="Times New Roman"/>
          <w:sz w:val="24"/>
          <w:szCs w:val="24"/>
        </w:rPr>
        <w:t xml:space="preserve"> к сопереживанию;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6) не проявляют выраженных чувств ревности и зависти при наличии ведущего чувства доброжелательности к людям;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7) </w:t>
      </w:r>
      <w:proofErr w:type="gramStart"/>
      <w:r w:rsidRPr="00CC5F09">
        <w:rPr>
          <w:rFonts w:ascii="Times New Roman" w:hAnsi="Times New Roman" w:cs="Times New Roman"/>
          <w:sz w:val="24"/>
          <w:szCs w:val="24"/>
        </w:rPr>
        <w:t>контактны</w:t>
      </w:r>
      <w:proofErr w:type="gramEnd"/>
      <w:r w:rsidRPr="00CC5F09">
        <w:rPr>
          <w:rFonts w:ascii="Times New Roman" w:hAnsi="Times New Roman" w:cs="Times New Roman"/>
          <w:sz w:val="24"/>
          <w:szCs w:val="24"/>
        </w:rPr>
        <w:t xml:space="preserve"> и общительны, стремятся к взаимодействию со сверстниками на равных.</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Все эти приобретения личности ребенка — результат положительного влияния семьи на личностное развитие ребенка, итог разумного воспитания и любви к детям.</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Таким образом, анализ литературы по данному вопросу позволяет еще раз убедиться в том, насколько неоспоримо велика роль семьи, а именно родителей, в становлении здоровья и психики ребенка.</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8"/>
          <w:szCs w:val="28"/>
        </w:rPr>
        <w:lastRenderedPageBreak/>
        <w:t>«Учимся говорить правильно»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Вы хотите видеть своих детей успешными и благополучными, хорошо образованными, состоявшимися личностями, чтобы они чувствовали себя свободными и уверенными всегда и во всем? Тогда учите их правильно говорить. Четкая, логичная, грамотная речь – это половина успеха в жизни. </w:t>
      </w:r>
    </w:p>
    <w:p w:rsidR="00F670B6" w:rsidRPr="00CC5F09" w:rsidRDefault="00F670B6" w:rsidP="00F670B6">
      <w:pPr>
        <w:spacing w:after="0"/>
        <w:ind w:firstLine="709"/>
        <w:contextualSpacing/>
        <w:jc w:val="both"/>
        <w:rPr>
          <w:rFonts w:ascii="Times New Roman" w:hAnsi="Times New Roman" w:cs="Times New Roman"/>
          <w:sz w:val="24"/>
          <w:szCs w:val="24"/>
        </w:rPr>
      </w:pPr>
      <w:proofErr w:type="gramStart"/>
      <w:r w:rsidRPr="00CC5F09">
        <w:rPr>
          <w:rFonts w:ascii="Times New Roman" w:hAnsi="Times New Roman" w:cs="Times New Roman"/>
          <w:sz w:val="24"/>
          <w:szCs w:val="24"/>
        </w:rPr>
        <w:t xml:space="preserve">Для нормального становления речевой деятельности необходимы: </w:t>
      </w:r>
      <w:proofErr w:type="gramEnd"/>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 определѐнная степень зрелости различных структур головного мозга;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 координированная работа голосовых и дыхательных систем, органов артикуляции;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 развитие слуха, зрения, двигательных навыков, эмоций;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 формирование потребности в общении.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Чем раньше мы сможем определить, нет ли отклонений в речевом развитии малыша, правильно ли развивается речь ребенка, тем легче суметь избежать более серьезных проблем в будущем.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Ребенок овладевает речью с помощью слуха. Сначала он учится понимать обращенную к нему речь, а потом начинает говорить сам. Поэтому следует оберегать слух от сильных звуковых воздействий (не включать на полную мощность телевизор или музыку), вовремя вылечивать органы слуха, не допускать насморков…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К сожалению многие начинают прислушиваться к тому, как говорит их ребенок, только на пороге школы и вполне понятно разочарование пап и мам, когда при поступлении в школу у сына или дочери, уже умеющих читать, считать и даже писать, возникают проблемы. Как же так, недоумевают они, ведь ребенок правильно произносит все звуки и иногда, с их точки зрения, не нуждался в помощи логопеда. Еще яснее ситуация, когда дети, вполне благополучные в речевом развитии (а вывод об этом родители основывают опять-таки на правильном звукопроизношении), поступают в школу, и только в конце первого или второго классов у них возникают проблемы с обучением чтению и письму. Учителя называют их ошибки «глупыми» и объясняют их детской невнимательностью, ленью, незнанием правил. Усиленные дополнительные занятия приводят к повышенной утомляемости ребенка, а итог – нежелание ходить в школу.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Дорогие родители, дело в том, что развитие речи вашего ребенка складывается не только из правильного произнесения звуков, но и из фонематического (речевого) слуха, речеслуховой памяти, богатого словарного запаса и многого другого.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К трем годам ребенок интенсивно набирает словарь, начинает говорить фразами. Одновременно с развитием речи развивается мышление и воображение ребенка. Внимание, память, мышление - основы, на которых строиться речь.</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Разговаривая с ребенком, постоянно обращайте внимание на собственную речь: она должна быть четкой, внятной. Не говорите с ребенком громко, не говорите быстро.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 процессе занятий у ребенка растет активный словарь (слова, которые он употребляет в речи), нормализуется грамматический строй речи, произношение.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Начинайте заниматься дома с самого знакомого, затем переходите к более сложным упражнениям.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Начиная занятие, сами проявите заинтересованность. Создайте положительный эмоциональный настрой и спокойную обстановку. Занятия проводите не от случая к случаю, а достаточно регулярно. Не занимайтесь долго. Когда вы почувствуете, что ребенок стал менее внимательным, прекратите занятие или перейдите к другому материалу. Однако в следующий раз вернитесь к упражнению, на котором остановились. Проверьте, хорошо ли </w:t>
      </w:r>
      <w:r w:rsidRPr="00CC5F09">
        <w:rPr>
          <w:rFonts w:ascii="Times New Roman" w:hAnsi="Times New Roman" w:cs="Times New Roman"/>
          <w:sz w:val="24"/>
          <w:szCs w:val="24"/>
        </w:rPr>
        <w:lastRenderedPageBreak/>
        <w:t xml:space="preserve">помнит ребенок уже знакомый материал. Время от времени повторяйте пройденные темы. Не забывайте похвалить ребенка. Чаще задавайте вопрос «Почему?». Не раздражайтесь если ребенок, не понял вас с первого раза. Помогите наводящими вопросами. </w:t>
      </w:r>
    </w:p>
    <w:p w:rsidR="00F670B6" w:rsidRPr="00CC5F09" w:rsidRDefault="00F670B6" w:rsidP="00F670B6">
      <w:pPr>
        <w:spacing w:after="0"/>
        <w:ind w:firstLine="709"/>
        <w:contextualSpacing/>
        <w:jc w:val="both"/>
        <w:rPr>
          <w:rFonts w:ascii="Times New Roman" w:hAnsi="Times New Roman" w:cs="Times New Roman"/>
          <w:b/>
          <w:sz w:val="24"/>
          <w:szCs w:val="24"/>
        </w:rPr>
      </w:pPr>
      <w:r w:rsidRPr="00CC5F09">
        <w:rPr>
          <w:rFonts w:ascii="Times New Roman" w:hAnsi="Times New Roman" w:cs="Times New Roman"/>
          <w:b/>
          <w:sz w:val="24"/>
          <w:szCs w:val="24"/>
        </w:rPr>
        <w:t xml:space="preserve">Уважаемые родители! Помните, что, расширяя круг представлений ребѐнка об окружающих предметах и явлениях, знакомя его с художественными произведениями, беседуя на различные бытовые темы, близкие и доступные пониманию малыша, вы способствуете быстрейшему овладению правильной речью. </w:t>
      </w:r>
    </w:p>
    <w:p w:rsidR="00F670B6" w:rsidRPr="00CC5F09" w:rsidRDefault="00F670B6" w:rsidP="00F670B6">
      <w:pPr>
        <w:spacing w:after="0"/>
        <w:ind w:firstLine="709"/>
        <w:contextualSpacing/>
        <w:jc w:val="both"/>
        <w:rPr>
          <w:rFonts w:ascii="Times New Roman" w:hAnsi="Times New Roman" w:cs="Times New Roman"/>
          <w:b/>
          <w:sz w:val="24"/>
          <w:szCs w:val="24"/>
        </w:rPr>
      </w:pPr>
      <w:r w:rsidRPr="00CC5F09">
        <w:rPr>
          <w:rFonts w:ascii="Times New Roman" w:hAnsi="Times New Roman" w:cs="Times New Roman"/>
          <w:b/>
          <w:sz w:val="24"/>
          <w:szCs w:val="24"/>
        </w:rPr>
        <w:t>Успехов Вам!!!</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8"/>
          <w:szCs w:val="28"/>
        </w:rPr>
        <w:lastRenderedPageBreak/>
        <w:t>«Семейный климат»</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Всестороннее воспитание и развитие ребенка, подготовка его к жизни в обществе – главная задача взрослых окружающих его.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Родители – первые воспитатели и учителя ребенка, их роль в формировании личности ребенка огромная. Благодаря родителям малыш учится познавать мир, подражает во всем взрослым, приобретает жизненный опыт, усваивает нормы поведения в обществе. В семье ребенок приобретает первый социальный опыт, первые чувства – любви, дружбы. Если у родителей широкие интересы, действенное отношение ко всему происходящему в мире, то и ребенок разделяет их настроение, приобщается к делам и заботам, усваивает соответствующие нравственные нормы. Воспитание ребенка и организация его жизни начинается с воспитания самих себя, с организации жизни семьи, создания определенных нравственных внутрисемейных отношений, создания здорового микроклимата. В воспитании и развитии ребенка не бывает мелочей. От семейного микроклимата зависит эффективность педагогических взаимодействий: ребенок более податлив воспитательным влияниям, если растет в атмосфере дружбы, доверия, взаимных симпатий, любви.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Огромное влияние на становление личности человека имеет семейный микроклимат. Наблюдая за отношениями взрослых, их эмоциональными реакциями и воспринимая на себя многообразие проявлений чу</w:t>
      </w:r>
      <w:proofErr w:type="gramStart"/>
      <w:r w:rsidRPr="00CC5F09">
        <w:rPr>
          <w:rFonts w:ascii="Times New Roman" w:hAnsi="Times New Roman" w:cs="Times New Roman"/>
          <w:sz w:val="24"/>
          <w:szCs w:val="24"/>
        </w:rPr>
        <w:t>вств бл</w:t>
      </w:r>
      <w:proofErr w:type="gramEnd"/>
      <w:r w:rsidRPr="00CC5F09">
        <w:rPr>
          <w:rFonts w:ascii="Times New Roman" w:hAnsi="Times New Roman" w:cs="Times New Roman"/>
          <w:sz w:val="24"/>
          <w:szCs w:val="24"/>
        </w:rPr>
        <w:t>изких ему людей, ребенок приобретает нравственно – эмоциональный опыт. Когда в семье мир и покой ребенок чувствует себя защищенным, он эмоционально уравновешен. Ребенок по своей природе активен и любознателен, он все видит и слышит вокруг и это все «примеряет» на себя, ему передается настроение взрослых. Для ребенка важно, какие поступки взрослых он наблюдает: забота, внимание, доброту, спокойный тон, недовольство, злость суету. Все это разнообразие чувств закладывается в личность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Семья – это коллектив, все члены которого взаимосвязаны определенными обязанностями, ребенок также вступает в систему существующих отношений, благодаря которым он постигает нормы общественного поведения.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Воспитание в условиях коллектива не означает, что «стираются» индивидуальность, напротив, важно сохранить неповторимость личности, развить свойственные данному ребенку психологические качества, проявляющиеся в его интересах, способностях. Позитивный опыт общения ребенка </w:t>
      </w:r>
      <w:proofErr w:type="gramStart"/>
      <w:r w:rsidRPr="00CC5F09">
        <w:rPr>
          <w:rFonts w:ascii="Times New Roman" w:hAnsi="Times New Roman" w:cs="Times New Roman"/>
          <w:sz w:val="24"/>
          <w:szCs w:val="24"/>
        </w:rPr>
        <w:t>со</w:t>
      </w:r>
      <w:proofErr w:type="gramEnd"/>
      <w:r w:rsidRPr="00CC5F09">
        <w:rPr>
          <w:rFonts w:ascii="Times New Roman" w:hAnsi="Times New Roman" w:cs="Times New Roman"/>
          <w:sz w:val="24"/>
          <w:szCs w:val="24"/>
        </w:rPr>
        <w:t xml:space="preserve"> взрослыми в системе отношений «взрослый – ребенок», зависит от того, какое положение он занимает в семье. Если взрослые потакают ребенку во всех его капризах, создаются условия для развития у ребенка эгоцентризма. В семье, где каждый ее член равноправный, где ребенок разделяет общие заботы, обязанности (в меру своих возможностей) создаются благоприятные условия для формирования и развития у ребенка активной, самостоятельной жизненной позиции.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семье дошкольник учится уважать близких, старших, уважать труд, заботу. Мама самый главный человек для сына или дочки. От мамы зависит создание эмоциональной психологической атмосферы в семье. Отец - это личный пример в семейных отношениях в домашних делах, в воспитании. Очень частой ошибкой родителей является отсутствие единства требования, в одной ситуации что – то разрешает мама, в этой же ситуации папа категорично запрещает. Прежде всего, родителям необходимо понимать ребенок - это уже личность, хотя еще и развивающаяся.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Воспитание ребенка в семье - творческий поиск, не терпящий быстрых решений. Умение понимать ребенка, его состояние, мотивы поведения позволяют определить наиболее </w:t>
      </w:r>
      <w:r w:rsidRPr="00CC5F09">
        <w:rPr>
          <w:rFonts w:ascii="Times New Roman" w:hAnsi="Times New Roman" w:cs="Times New Roman"/>
          <w:sz w:val="24"/>
          <w:szCs w:val="24"/>
        </w:rPr>
        <w:lastRenderedPageBreak/>
        <w:t>правильный подход к нему. В самых сложных ситуациях родители, прежде всего, должны считаться с чувством собственного достоинства маленького человека, видеть в нем равноправного члена семьи, стремиться к взаимопониманию, уважению и доверию.</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Ваш ребенок – это ваше отражение, ваше продолжение.</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8"/>
          <w:szCs w:val="28"/>
        </w:rPr>
        <w:lastRenderedPageBreak/>
        <w:t>«Факторы, влияющие на здоровье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i/>
          <w:iCs/>
          <w:sz w:val="24"/>
          <w:szCs w:val="24"/>
        </w:rPr>
        <w:t>«…Если нельзя вырастить ребенка, чтобы он совсем не болел, то, во всяком случае, поддерживать его высокий уровень здоровья вполне возможно".</w:t>
      </w:r>
    </w:p>
    <w:p w:rsidR="00F670B6" w:rsidRPr="00CC5F09" w:rsidRDefault="00F670B6" w:rsidP="00F670B6">
      <w:pPr>
        <w:spacing w:after="0"/>
        <w:ind w:firstLine="709"/>
        <w:contextualSpacing/>
        <w:jc w:val="right"/>
        <w:rPr>
          <w:rFonts w:ascii="Times New Roman" w:hAnsi="Times New Roman" w:cs="Times New Roman"/>
          <w:sz w:val="24"/>
          <w:szCs w:val="24"/>
        </w:rPr>
      </w:pPr>
      <w:r w:rsidRPr="00CC5F09">
        <w:rPr>
          <w:rFonts w:ascii="Times New Roman" w:hAnsi="Times New Roman" w:cs="Times New Roman"/>
          <w:sz w:val="24"/>
          <w:szCs w:val="24"/>
        </w:rPr>
        <w:t>Академик Н.М. Амосов</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Факторы, напрямую влияющие на здоровье ребенка и всецело зависящие от людей, занимающихся уходом и его воспитанием:</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правильное питание;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достаточные физические нагрузки;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максимальная продолжительность гуляния.</w:t>
      </w:r>
    </w:p>
    <w:p w:rsidR="00F670B6" w:rsidRPr="00CC5F09" w:rsidRDefault="00F670B6" w:rsidP="00F670B6">
      <w:pPr>
        <w:spacing w:after="0"/>
        <w:contextualSpacing/>
        <w:jc w:val="center"/>
        <w:rPr>
          <w:rFonts w:ascii="Times New Roman" w:hAnsi="Times New Roman" w:cs="Times New Roman"/>
          <w:sz w:val="24"/>
          <w:szCs w:val="24"/>
        </w:rPr>
      </w:pPr>
      <w:r w:rsidRPr="00CC5F09">
        <w:rPr>
          <w:rFonts w:ascii="Times New Roman" w:hAnsi="Times New Roman" w:cs="Times New Roman"/>
          <w:b/>
          <w:bCs/>
          <w:sz w:val="24"/>
          <w:szCs w:val="24"/>
        </w:rPr>
        <w:t>Питание и здоровье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Здоровье ребенка и правильное питание неразрывно </w:t>
      </w:r>
      <w:proofErr w:type="gramStart"/>
      <w:r w:rsidRPr="00CC5F09">
        <w:rPr>
          <w:rFonts w:ascii="Times New Roman" w:hAnsi="Times New Roman" w:cs="Times New Roman"/>
          <w:sz w:val="24"/>
          <w:szCs w:val="24"/>
        </w:rPr>
        <w:t>связаны</w:t>
      </w:r>
      <w:proofErr w:type="gramEnd"/>
      <w:r w:rsidRPr="00CC5F09">
        <w:rPr>
          <w:rFonts w:ascii="Times New Roman" w:hAnsi="Times New Roman" w:cs="Times New Roman"/>
          <w:sz w:val="24"/>
          <w:szCs w:val="24"/>
        </w:rPr>
        <w:t xml:space="preserve"> между собой. Здоровый, правильно питающийся ребенок, обязательно ест по аппетиту, а это значит, не нужно заставлять ребенка есть, </w:t>
      </w:r>
      <w:proofErr w:type="gramStart"/>
      <w:r w:rsidRPr="00CC5F09">
        <w:rPr>
          <w:rFonts w:ascii="Times New Roman" w:hAnsi="Times New Roman" w:cs="Times New Roman"/>
          <w:sz w:val="24"/>
          <w:szCs w:val="24"/>
        </w:rPr>
        <w:t>захочет</w:t>
      </w:r>
      <w:proofErr w:type="gramEnd"/>
      <w:r w:rsidRPr="00CC5F09">
        <w:rPr>
          <w:rFonts w:ascii="Times New Roman" w:hAnsi="Times New Roman" w:cs="Times New Roman"/>
          <w:sz w:val="24"/>
          <w:szCs w:val="24"/>
        </w:rPr>
        <w:t xml:space="preserve"> поест, не захочет, и не надо. Ведь аппетит это наглядный индикатор состояния организма. Переедать вредно. Так вот, ребенок, которого </w:t>
      </w:r>
      <w:proofErr w:type="gramStart"/>
      <w:r w:rsidRPr="00CC5F09">
        <w:rPr>
          <w:rFonts w:ascii="Times New Roman" w:hAnsi="Times New Roman" w:cs="Times New Roman"/>
          <w:sz w:val="24"/>
          <w:szCs w:val="24"/>
        </w:rPr>
        <w:t>заставляют</w:t>
      </w:r>
      <w:proofErr w:type="gramEnd"/>
      <w:r w:rsidRPr="00CC5F09">
        <w:rPr>
          <w:rFonts w:ascii="Times New Roman" w:hAnsi="Times New Roman" w:cs="Times New Roman"/>
          <w:sz w:val="24"/>
          <w:szCs w:val="24"/>
        </w:rPr>
        <w:t xml:space="preserve"> есть, в любом случае переедает, что создает дополнительную нагрузку на печень, может вызвать расстройство желудка и еще множество неприятностей.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Существует оптимальный набор продуктов, при употреблении которых органы пищеварения будут работать «без сбоев». Так для завтрака подходят рыба, вареное яйцо или омлет, котлета, творог, каша. И обязательно какие-нибудь овощи. В качестве питья желательно горячее молоко или кофейный напиток на молоке, сок. Обед – максимальное количество овощей, в том числе сырых, в виде овощных салатов или винегрет (можно с сельдью). Первое горячее блюдо (но не слишком объемное) – суп и высококалорийное мясное или рыбное блюдо с гарниром, преимущественно из овощей. На сладкое – фруктовый сок, свежие фрукты, компот из свежих или сухих фруктов, но не кисели из концентрата. На ужин - блюда из творога, овощей, яиц и кисломолочные напитки.</w:t>
      </w:r>
    </w:p>
    <w:p w:rsidR="00F670B6" w:rsidRPr="00CC5F09" w:rsidRDefault="00F670B6" w:rsidP="00F670B6">
      <w:pPr>
        <w:spacing w:after="0"/>
        <w:contextualSpacing/>
        <w:jc w:val="center"/>
        <w:rPr>
          <w:rFonts w:ascii="Times New Roman" w:hAnsi="Times New Roman" w:cs="Times New Roman"/>
          <w:sz w:val="24"/>
          <w:szCs w:val="24"/>
        </w:rPr>
      </w:pPr>
      <w:r w:rsidRPr="00CC5F09">
        <w:rPr>
          <w:rFonts w:ascii="Times New Roman" w:hAnsi="Times New Roman" w:cs="Times New Roman"/>
          <w:b/>
          <w:bCs/>
          <w:sz w:val="24"/>
          <w:szCs w:val="24"/>
        </w:rPr>
        <w:t>Физические нагрузки и их роль в здоровье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Важным социально-гигиеническим фактором, влияющим на здоровье детей, является физическое воспитание. Физвоспитание, в широком понимании, включает систематическое использование естественных факторов природы (воздуха, солнца, воды), а также широкое использование различных методов закаливания, физической культуры и спорта.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Физкультура должна быть одним из повседневных режимных моментов в жизни здоровых детей. Ещё большее значение имеет лечебная физкультура, особенно такие её элементы, как массаж и гимнастика при лечении больных детей. Физкультура даёт положительные результаты только при условии правильной организации всей жизни ребёнка и при наличии благополучной окружающей среды. В физическом воспитании детей наряду с лечебной физкультурой и спортом, массажем (особенно у детей раннего возраста) и гимнастикой, исключительно большое значение имеет правильное и систематическое использование естественных факторов природы. Так, при условии правильного проведения, закаливание является одним из главных средств общего оздоровления детского организма, предупреждения заболеваний и обеспечения гармонического развития ребёнка.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Таким образом, значение физического воспитания для детского организма трудно переоценить. Вместе с тем, во многих семьях данному аспекту жизнедеятельности ребёнка уделяется очень мало внимания. А надо руководствоваться тем, что для человека необходима физическая тренировка его тела, причем с самого раннего детства. И для этого не обязательно посещать платные тренировочные мероприятия, достаточно во время </w:t>
      </w:r>
      <w:r w:rsidRPr="00CC5F09">
        <w:rPr>
          <w:rFonts w:ascii="Times New Roman" w:hAnsi="Times New Roman" w:cs="Times New Roman"/>
          <w:sz w:val="24"/>
          <w:szCs w:val="24"/>
        </w:rPr>
        <w:lastRenderedPageBreak/>
        <w:t xml:space="preserve">прогулки побегать с ребенком, попрыгать и вообще, прививать ему любовь к физическим нагрузкам. </w:t>
      </w:r>
    </w:p>
    <w:p w:rsidR="00F670B6" w:rsidRPr="00CC5F09" w:rsidRDefault="00F670B6" w:rsidP="00F670B6">
      <w:pPr>
        <w:spacing w:after="0"/>
        <w:contextualSpacing/>
        <w:jc w:val="center"/>
        <w:rPr>
          <w:rFonts w:ascii="Times New Roman" w:hAnsi="Times New Roman" w:cs="Times New Roman"/>
          <w:sz w:val="24"/>
          <w:szCs w:val="24"/>
        </w:rPr>
      </w:pPr>
      <w:r w:rsidRPr="00CC5F09">
        <w:rPr>
          <w:rFonts w:ascii="Times New Roman" w:hAnsi="Times New Roman" w:cs="Times New Roman"/>
          <w:b/>
          <w:bCs/>
          <w:sz w:val="24"/>
          <w:szCs w:val="24"/>
        </w:rPr>
        <w:t>Конта</w:t>
      </w:r>
      <w:proofErr w:type="gramStart"/>
      <w:r w:rsidRPr="00CC5F09">
        <w:rPr>
          <w:rFonts w:ascii="Times New Roman" w:hAnsi="Times New Roman" w:cs="Times New Roman"/>
          <w:b/>
          <w:bCs/>
          <w:sz w:val="24"/>
          <w:szCs w:val="24"/>
        </w:rPr>
        <w:t>кт с пр</w:t>
      </w:r>
      <w:proofErr w:type="gramEnd"/>
      <w:r w:rsidRPr="00CC5F09">
        <w:rPr>
          <w:rFonts w:ascii="Times New Roman" w:hAnsi="Times New Roman" w:cs="Times New Roman"/>
          <w:b/>
          <w:bCs/>
          <w:sz w:val="24"/>
          <w:szCs w:val="24"/>
        </w:rPr>
        <w:t>иродой и его влияние на здоровье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Почему для здоровья ребенка так важен свежий воздух? Причиной 90% ОРЗ у детей являются вирусы. Вирусы прекрасно сохраняют свою живучесть в домашней пыли и в стоячем теплом воздухе. На улице подхватить вирус, допустим, гриппа возможно только от зараженного человека, в движущемся прохладном воздухе он обязательно быстро погибнет. А вот в теплом, не проветриваемом помещении, вирус прекрасно найдет себе место.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Наши органы дыхания, вырабатывают слизь, которая в огромных количествах содержат вещества, позволяющие убивать вирусы. Но для корректной борьбы с вирусами, слизь должна иметь нормальное состояние густоты и уж никак не быть сухой. А что влияет на состояние слизи? Влажность воздуха. На улице обычно влажность находится в приемлемых рамках, в помещении же существует множество факторов, обеспечивающих сухость воздуха. В сухом воздухе, слизь в носу высыхает, что затрудняет дыхание и не позволяет выполнять основную задачу местному иммунитету.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Здоровье ребенка, важнейший фактор, на который родители в состоянии влиять. Отказавшись от насильственного кормления, проводя с ребенком активно время на свежем воздухе, можно обеспечить ребенку здоровую счастливую жизнь. Здоровье ребенка бесценно. А выполнять три вышеперечисленных правила не так уж и сложно.</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4"/>
          <w:szCs w:val="24"/>
        </w:rPr>
        <w:lastRenderedPageBreak/>
        <w:t xml:space="preserve"> </w:t>
      </w:r>
      <w:r w:rsidRPr="00CC5F09">
        <w:rPr>
          <w:rFonts w:ascii="Times New Roman" w:hAnsi="Times New Roman" w:cs="Times New Roman"/>
          <w:b/>
          <w:bCs/>
          <w:sz w:val="28"/>
          <w:szCs w:val="28"/>
        </w:rPr>
        <w:t>«Организация досуга ребенка на основе народного творчества»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Богатейшим источником познавательного и нравственного развития детей является народное творчество, которое включает в себя и </w:t>
      </w:r>
      <w:r w:rsidRPr="00CC5F09">
        <w:rPr>
          <w:rFonts w:ascii="Times New Roman" w:hAnsi="Times New Roman" w:cs="Times New Roman"/>
          <w:sz w:val="24"/>
          <w:szCs w:val="24"/>
          <w:u w:val="single"/>
        </w:rPr>
        <w:t>фольклор</w:t>
      </w:r>
      <w:r w:rsidRPr="00CC5F09">
        <w:rPr>
          <w:rFonts w:ascii="Times New Roman" w:hAnsi="Times New Roman" w:cs="Times New Roman"/>
          <w:sz w:val="24"/>
          <w:szCs w:val="24"/>
        </w:rPr>
        <w:t> (песни, танцы, игры), и </w:t>
      </w:r>
      <w:r w:rsidRPr="00CC5F09">
        <w:rPr>
          <w:rFonts w:ascii="Times New Roman" w:hAnsi="Times New Roman" w:cs="Times New Roman"/>
          <w:sz w:val="24"/>
          <w:szCs w:val="24"/>
          <w:u w:val="single"/>
        </w:rPr>
        <w:t>декоративно–прикладное искусство</w:t>
      </w:r>
      <w:r w:rsidRPr="00CC5F09">
        <w:rPr>
          <w:rFonts w:ascii="Times New Roman" w:hAnsi="Times New Roman" w:cs="Times New Roman"/>
          <w:sz w:val="24"/>
          <w:szCs w:val="24"/>
        </w:rPr>
        <w:t> (роспись, плетение, вышивка, резьба по дереву и т.д.). Содержание народного творчества отражает жизнь народа, его духовный мир.</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устном народном творчестве отразились черты русского характера, присущие ему нравственные ценности – представления о добре, красоте, правде, верности. Особое место в таких произведениях занимает уважительное отношение к труду, восхищение мастерством человеческих рук.</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Рассматривая предметы декоративно-прикладного искусства, мы видим реальность, окрашенную фантазией народных мастеров, испытываем эстетическое наслаждение от сказочно прекрасных росписей на посуде, узоров в кружеве и вышивке, причудливых игрушек.</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Русские народные игры заключают в себе огромный потенциал для физического развития детей.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Рассмотрим, как можно организовать досуг детей дома на основе народного творчества.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развитии у ребёнка </w:t>
      </w:r>
      <w:r w:rsidRPr="00CC5F09">
        <w:rPr>
          <w:rFonts w:ascii="Times New Roman" w:hAnsi="Times New Roman" w:cs="Times New Roman"/>
          <w:b/>
          <w:bCs/>
          <w:sz w:val="24"/>
          <w:szCs w:val="24"/>
        </w:rPr>
        <w:t>художественного вкуса, мелкой моторики пальцев</w:t>
      </w:r>
      <w:r w:rsidRPr="00CC5F09">
        <w:rPr>
          <w:rFonts w:ascii="Times New Roman" w:hAnsi="Times New Roman" w:cs="Times New Roman"/>
          <w:sz w:val="24"/>
          <w:szCs w:val="24"/>
        </w:rPr>
        <w:t xml:space="preserve"> помогут лучшие образцы декоративно-прикладного искусства (Хохлома, Гжель, Дымково, Городец…)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На примере </w:t>
      </w:r>
      <w:proofErr w:type="spellStart"/>
      <w:r w:rsidRPr="00CC5F09">
        <w:rPr>
          <w:rFonts w:ascii="Times New Roman" w:hAnsi="Times New Roman" w:cs="Times New Roman"/>
          <w:b/>
          <w:bCs/>
          <w:sz w:val="24"/>
          <w:szCs w:val="24"/>
        </w:rPr>
        <w:t>филимоновской</w:t>
      </w:r>
      <w:proofErr w:type="spellEnd"/>
      <w:r w:rsidRPr="00CC5F09">
        <w:rPr>
          <w:rFonts w:ascii="Times New Roman" w:hAnsi="Times New Roman" w:cs="Times New Roman"/>
          <w:b/>
          <w:bCs/>
          <w:sz w:val="24"/>
          <w:szCs w:val="24"/>
        </w:rPr>
        <w:t xml:space="preserve"> игрушки</w:t>
      </w:r>
      <w:r w:rsidRPr="00CC5F09">
        <w:rPr>
          <w:rFonts w:ascii="Times New Roman" w:hAnsi="Times New Roman" w:cs="Times New Roman"/>
          <w:sz w:val="24"/>
          <w:szCs w:val="24"/>
        </w:rPr>
        <w:t> можно выделить следующие виды детской деятельности:</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Рассматривание </w:t>
      </w:r>
      <w:proofErr w:type="spellStart"/>
      <w:r w:rsidRPr="00CC5F09">
        <w:rPr>
          <w:rFonts w:ascii="Times New Roman" w:hAnsi="Times New Roman" w:cs="Times New Roman"/>
          <w:sz w:val="24"/>
          <w:szCs w:val="24"/>
        </w:rPr>
        <w:t>филимоновских</w:t>
      </w:r>
      <w:proofErr w:type="spellEnd"/>
      <w:r w:rsidRPr="00CC5F09">
        <w:rPr>
          <w:rFonts w:ascii="Times New Roman" w:hAnsi="Times New Roman" w:cs="Times New Roman"/>
          <w:sz w:val="24"/>
          <w:szCs w:val="24"/>
        </w:rPr>
        <w:t xml:space="preserve"> игрушек.</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Чтение стихов, рассказов о мастерах Филимоново.</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Игры со свистульками.</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Лепка игрушек (собачка, курочка, петушок…), аппликация.</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Рисование элементов </w:t>
      </w:r>
      <w:proofErr w:type="spellStart"/>
      <w:r w:rsidRPr="00CC5F09">
        <w:rPr>
          <w:rFonts w:ascii="Times New Roman" w:hAnsi="Times New Roman" w:cs="Times New Roman"/>
          <w:sz w:val="24"/>
          <w:szCs w:val="24"/>
        </w:rPr>
        <w:t>филимоновской</w:t>
      </w:r>
      <w:proofErr w:type="spellEnd"/>
      <w:r w:rsidRPr="00CC5F09">
        <w:rPr>
          <w:rFonts w:ascii="Times New Roman" w:hAnsi="Times New Roman" w:cs="Times New Roman"/>
          <w:sz w:val="24"/>
          <w:szCs w:val="24"/>
        </w:rPr>
        <w:t xml:space="preserve"> росписи с  соблюдением основных цветов.</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Роспись объёмных игрушек и плоскостных силуэтов.</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Аналогично проводится знакомство с другими видами росписи. Для закрепления представлений детей рекомендуем проводить игры: «Опиши игрушку», «Третий лишний», «Найди сходство и отличие».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Важно познакомить детей со старинными ремёслами: плетением, вышиванием, резьба по дереву. Взрослый должен соблюдать принцип «от </w:t>
      </w:r>
      <w:proofErr w:type="gramStart"/>
      <w:r w:rsidRPr="00CC5F09">
        <w:rPr>
          <w:rFonts w:ascii="Times New Roman" w:hAnsi="Times New Roman" w:cs="Times New Roman"/>
          <w:sz w:val="24"/>
          <w:szCs w:val="24"/>
        </w:rPr>
        <w:t>простого</w:t>
      </w:r>
      <w:proofErr w:type="gramEnd"/>
      <w:r w:rsidRPr="00CC5F09">
        <w:rPr>
          <w:rFonts w:ascii="Times New Roman" w:hAnsi="Times New Roman" w:cs="Times New Roman"/>
          <w:sz w:val="24"/>
          <w:szCs w:val="24"/>
        </w:rPr>
        <w:t xml:space="preserve"> к сложному» и технику безопасности (работа с иглой, молотком, ножницами).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Для развития </w:t>
      </w:r>
      <w:r w:rsidRPr="00CC5F09">
        <w:rPr>
          <w:rFonts w:ascii="Times New Roman" w:hAnsi="Times New Roman" w:cs="Times New Roman"/>
          <w:b/>
          <w:bCs/>
          <w:sz w:val="24"/>
          <w:szCs w:val="24"/>
        </w:rPr>
        <w:t>коммуникативно-речевых навыков</w:t>
      </w:r>
      <w:r w:rsidRPr="00CC5F09">
        <w:rPr>
          <w:rFonts w:ascii="Times New Roman" w:hAnsi="Times New Roman" w:cs="Times New Roman"/>
          <w:sz w:val="24"/>
          <w:szCs w:val="24"/>
        </w:rPr>
        <w:t xml:space="preserve"> важно использовать малые фольклорные формы: </w:t>
      </w:r>
      <w:proofErr w:type="spellStart"/>
      <w:r w:rsidRPr="00CC5F09">
        <w:rPr>
          <w:rFonts w:ascii="Times New Roman" w:hAnsi="Times New Roman" w:cs="Times New Roman"/>
          <w:sz w:val="24"/>
          <w:szCs w:val="24"/>
        </w:rPr>
        <w:t>потешки</w:t>
      </w:r>
      <w:proofErr w:type="spellEnd"/>
      <w:r w:rsidRPr="00CC5F09">
        <w:rPr>
          <w:rFonts w:ascii="Times New Roman" w:hAnsi="Times New Roman" w:cs="Times New Roman"/>
          <w:sz w:val="24"/>
          <w:szCs w:val="24"/>
        </w:rPr>
        <w:t xml:space="preserve">, прибаутки, скороговорки, </w:t>
      </w:r>
      <w:proofErr w:type="spellStart"/>
      <w:r w:rsidRPr="00CC5F09">
        <w:rPr>
          <w:rFonts w:ascii="Times New Roman" w:hAnsi="Times New Roman" w:cs="Times New Roman"/>
          <w:sz w:val="24"/>
          <w:szCs w:val="24"/>
        </w:rPr>
        <w:t>чистоговорки</w:t>
      </w:r>
      <w:proofErr w:type="spellEnd"/>
      <w:r w:rsidRPr="00CC5F09">
        <w:rPr>
          <w:rFonts w:ascii="Times New Roman" w:hAnsi="Times New Roman" w:cs="Times New Roman"/>
          <w:sz w:val="24"/>
          <w:szCs w:val="24"/>
        </w:rPr>
        <w:t>, пословицы, поговорки, загадки.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Благодаря тому, что ребёнок легко заучивает тексты, насыщенные звукосочетаниями разной степени сложности (</w:t>
      </w:r>
      <w:r w:rsidRPr="00CC5F09">
        <w:rPr>
          <w:rFonts w:ascii="Times New Roman" w:hAnsi="Times New Roman" w:cs="Times New Roman"/>
          <w:sz w:val="24"/>
          <w:szCs w:val="24"/>
          <w:u w:val="single"/>
        </w:rPr>
        <w:t xml:space="preserve">скороговорки, </w:t>
      </w:r>
      <w:proofErr w:type="spellStart"/>
      <w:r w:rsidRPr="00CC5F09">
        <w:rPr>
          <w:rFonts w:ascii="Times New Roman" w:hAnsi="Times New Roman" w:cs="Times New Roman"/>
          <w:sz w:val="24"/>
          <w:szCs w:val="24"/>
          <w:u w:val="single"/>
        </w:rPr>
        <w:t>чистоговорки</w:t>
      </w:r>
      <w:proofErr w:type="spellEnd"/>
      <w:r w:rsidRPr="00CC5F09">
        <w:rPr>
          <w:rFonts w:ascii="Times New Roman" w:hAnsi="Times New Roman" w:cs="Times New Roman"/>
          <w:sz w:val="24"/>
          <w:szCs w:val="24"/>
        </w:rPr>
        <w:t>), у него вырабатывается умение различать на слух близкие по звучанию слова, улучшается дикция, формируется фонетическое восприятие, которое имеет огромное значение для успешного овладения грамотой.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u w:val="single"/>
        </w:rPr>
        <w:t>Пословицы, поговорки</w:t>
      </w:r>
      <w:r w:rsidRPr="00CC5F09">
        <w:rPr>
          <w:rFonts w:ascii="Times New Roman" w:hAnsi="Times New Roman" w:cs="Times New Roman"/>
          <w:sz w:val="24"/>
          <w:szCs w:val="24"/>
        </w:rPr>
        <w:t> важно использовать в конкретной ситуации, необходимо показать детям иносказательность, предложить подобрать под пословицу ситуацию.</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lastRenderedPageBreak/>
        <w:t>При знакомстве с </w:t>
      </w:r>
      <w:r w:rsidRPr="00CC5F09">
        <w:rPr>
          <w:rFonts w:ascii="Times New Roman" w:hAnsi="Times New Roman" w:cs="Times New Roman"/>
          <w:sz w:val="24"/>
          <w:szCs w:val="24"/>
          <w:u w:val="single"/>
        </w:rPr>
        <w:t>загадками</w:t>
      </w:r>
      <w:r w:rsidRPr="00CC5F09">
        <w:rPr>
          <w:rFonts w:ascii="Times New Roman" w:hAnsi="Times New Roman" w:cs="Times New Roman"/>
          <w:sz w:val="24"/>
          <w:szCs w:val="24"/>
        </w:rPr>
        <w:t>, предварительно следует рассмотреть предмет, явление (солнце, небо…). Выделить их признаки (какой?), действия (что делает?), сходство с другими предметами (на что похож?).</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У детей 4 - 6 лет появляется потребность в знаниях о предметах, явлениях, событиях, не имевших места в его собственном опыте. </w:t>
      </w:r>
      <w:r w:rsidRPr="00CC5F09">
        <w:rPr>
          <w:rFonts w:ascii="Times New Roman" w:hAnsi="Times New Roman" w:cs="Times New Roman"/>
          <w:sz w:val="24"/>
          <w:szCs w:val="24"/>
          <w:u w:val="single"/>
        </w:rPr>
        <w:t>Русские народные сказки</w:t>
      </w:r>
      <w:r w:rsidRPr="00CC5F09">
        <w:rPr>
          <w:rFonts w:ascii="Times New Roman" w:hAnsi="Times New Roman" w:cs="Times New Roman"/>
          <w:sz w:val="24"/>
          <w:szCs w:val="24"/>
        </w:rPr>
        <w:t> и есть тот источник, из которого ребёнок черпает знания и представления о разных сферах действительности. Читать детям следует регулярно. Желательно побуждать ребёнка пересказывать сказки, придумывать новый конец, рисовать, лепить понравившихся героев. Поиграть в «Угадай сказку». Взрослый показывает картинку (для младших детей), зачитывает фразу из сказки (для старших), ребёнок отгадывает.</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Для развития </w:t>
      </w:r>
      <w:r w:rsidRPr="00CC5F09">
        <w:rPr>
          <w:rFonts w:ascii="Times New Roman" w:hAnsi="Times New Roman" w:cs="Times New Roman"/>
          <w:b/>
          <w:bCs/>
          <w:sz w:val="24"/>
          <w:szCs w:val="24"/>
        </w:rPr>
        <w:t>двигательной активности </w:t>
      </w:r>
      <w:r w:rsidRPr="00CC5F09">
        <w:rPr>
          <w:rFonts w:ascii="Times New Roman" w:hAnsi="Times New Roman" w:cs="Times New Roman"/>
          <w:sz w:val="24"/>
          <w:szCs w:val="24"/>
        </w:rPr>
        <w:t>детей следует широко использовать </w:t>
      </w:r>
      <w:r w:rsidRPr="00CC5F09">
        <w:rPr>
          <w:rFonts w:ascii="Times New Roman" w:hAnsi="Times New Roman" w:cs="Times New Roman"/>
          <w:sz w:val="24"/>
          <w:szCs w:val="24"/>
          <w:u w:val="single"/>
        </w:rPr>
        <w:t>народные игры</w:t>
      </w:r>
      <w:r w:rsidRPr="00CC5F09">
        <w:rPr>
          <w:rFonts w:ascii="Times New Roman" w:hAnsi="Times New Roman" w:cs="Times New Roman"/>
          <w:sz w:val="24"/>
          <w:szCs w:val="24"/>
        </w:rPr>
        <w:t xml:space="preserve">. При их выборе важно учитывать возраст ребёнка, место проведения и количество участников.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Для развития </w:t>
      </w:r>
      <w:r w:rsidRPr="00CC5F09">
        <w:rPr>
          <w:rFonts w:ascii="Times New Roman" w:hAnsi="Times New Roman" w:cs="Times New Roman"/>
          <w:b/>
          <w:bCs/>
          <w:sz w:val="24"/>
          <w:szCs w:val="24"/>
        </w:rPr>
        <w:t>чувства ритма, певческих навыков</w:t>
      </w:r>
      <w:r w:rsidRPr="00CC5F09">
        <w:rPr>
          <w:rFonts w:ascii="Times New Roman" w:hAnsi="Times New Roman" w:cs="Times New Roman"/>
          <w:sz w:val="24"/>
          <w:szCs w:val="24"/>
        </w:rPr>
        <w:t> советуем сделать традицией еженедельное прослушивание </w:t>
      </w:r>
      <w:r w:rsidRPr="00CC5F09">
        <w:rPr>
          <w:rFonts w:ascii="Times New Roman" w:hAnsi="Times New Roman" w:cs="Times New Roman"/>
          <w:sz w:val="24"/>
          <w:szCs w:val="24"/>
          <w:u w:val="single"/>
        </w:rPr>
        <w:t>русских народных песен,</w:t>
      </w:r>
      <w:r w:rsidRPr="00CC5F09">
        <w:rPr>
          <w:rFonts w:ascii="Times New Roman" w:hAnsi="Times New Roman" w:cs="Times New Roman"/>
          <w:sz w:val="24"/>
          <w:szCs w:val="24"/>
        </w:rPr>
        <w:t> учить отбивать ритм на шумовых народных инструментах (рубель, трещотка и др.).</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Таким образом, при организации досуга детей дома на основе народного творчества применяются разные виды детской деятельности:</w:t>
      </w:r>
    </w:p>
    <w:p w:rsidR="00F670B6" w:rsidRPr="00CC5F09" w:rsidRDefault="00F670B6" w:rsidP="00F670B6">
      <w:pPr>
        <w:numPr>
          <w:ilvl w:val="0"/>
          <w:numId w:val="2"/>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Декоративно-прикладное творчество (лепка, аппликация, роспись, вышивка, плетение, резьба по дереву).</w:t>
      </w:r>
    </w:p>
    <w:p w:rsidR="00F670B6" w:rsidRPr="00CC5F09" w:rsidRDefault="00F670B6" w:rsidP="00F670B6">
      <w:pPr>
        <w:numPr>
          <w:ilvl w:val="0"/>
          <w:numId w:val="2"/>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Устное народное творчество (чтение, пересказ сказок; заучивание </w:t>
      </w:r>
      <w:proofErr w:type="spellStart"/>
      <w:r w:rsidRPr="00CC5F09">
        <w:rPr>
          <w:rFonts w:ascii="Times New Roman" w:hAnsi="Times New Roman" w:cs="Times New Roman"/>
          <w:sz w:val="24"/>
          <w:szCs w:val="24"/>
        </w:rPr>
        <w:t>потешек</w:t>
      </w:r>
      <w:proofErr w:type="spellEnd"/>
      <w:r w:rsidRPr="00CC5F09">
        <w:rPr>
          <w:rFonts w:ascii="Times New Roman" w:hAnsi="Times New Roman" w:cs="Times New Roman"/>
          <w:sz w:val="24"/>
          <w:szCs w:val="24"/>
        </w:rPr>
        <w:t>; составление загадок; проведение русских народных игр).</w:t>
      </w:r>
    </w:p>
    <w:p w:rsidR="00F670B6" w:rsidRPr="00CC5F09" w:rsidRDefault="00F670B6" w:rsidP="00F670B6">
      <w:pPr>
        <w:numPr>
          <w:ilvl w:val="0"/>
          <w:numId w:val="2"/>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Музыкальное творчество (пение народных песен, игра на музыкальных инструментах).</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Важно при этом не заставлять ребёнка, а заинтересовывать его.</w:t>
      </w:r>
    </w:p>
    <w:p w:rsidR="00F670B6" w:rsidRDefault="00F670B6" w:rsidP="00F670B6">
      <w:pPr>
        <w:rPr>
          <w:rFonts w:ascii="Times New Roman" w:hAnsi="Times New Roman" w:cs="Times New Roman"/>
          <w:b/>
          <w:bCs/>
          <w:sz w:val="24"/>
          <w:szCs w:val="24"/>
        </w:rPr>
      </w:pPr>
      <w:r>
        <w:rPr>
          <w:rFonts w:ascii="Times New Roman" w:hAnsi="Times New Roman" w:cs="Times New Roman"/>
          <w:b/>
          <w:bCs/>
          <w:sz w:val="24"/>
          <w:szCs w:val="24"/>
        </w:rPr>
        <w:br w:type="page"/>
      </w:r>
    </w:p>
    <w:p w:rsidR="00F670B6" w:rsidRPr="00CC5F09" w:rsidRDefault="00F670B6" w:rsidP="00F670B6">
      <w:pPr>
        <w:spacing w:after="0"/>
        <w:contextualSpacing/>
        <w:jc w:val="center"/>
        <w:rPr>
          <w:rFonts w:ascii="Times New Roman" w:hAnsi="Times New Roman" w:cs="Times New Roman"/>
          <w:sz w:val="28"/>
          <w:szCs w:val="24"/>
        </w:rPr>
      </w:pPr>
      <w:r w:rsidRPr="00CC5F09">
        <w:rPr>
          <w:rFonts w:ascii="Times New Roman" w:hAnsi="Times New Roman" w:cs="Times New Roman"/>
          <w:b/>
          <w:bCs/>
          <w:sz w:val="28"/>
          <w:szCs w:val="24"/>
        </w:rPr>
        <w:lastRenderedPageBreak/>
        <w:t xml:space="preserve"> «Зимние прогулки»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зимнее время года родители мало времени уделяют прогулкам с детьми. Объясняют это тем, что зимой холодно и скучно.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Но если внимательно осмотреться кругом, сколько можно обнаружить всего интересного в зимней природе!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Ясный солнечный день. Обратите внимание на красоту зимнего пейзажа. Ослепительно ярко светит солнце, вокруг всё белым- бело, снег искрится, переливается, а по синему  небу, плывут белые облака.  Мороз и солнце – день чудесный!  Воздух морозный и чистый.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Очень красиво выглядят деревья, когда изморозь развесит пушистые гирлянды снега на ветках, как будто кто-то украсил их кружевами.  Любуясь деревьями, попросите ребёнка высказать своё впечатление.  Он обязательно скажет, что « красиво, как в снежном царстве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Если идёт снег, полюбуйтесь спокойно падающими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что  снег от тёплой ладошки тает и превращается в воду.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w:t>
      </w:r>
      <w:r w:rsidRPr="00CC5F09">
        <w:rPr>
          <w:rFonts w:ascii="Times New Roman" w:hAnsi="Times New Roman" w:cs="Times New Roman"/>
          <w:sz w:val="24"/>
          <w:szCs w:val="24"/>
        </w:rPr>
        <w:tab/>
        <w:t>В сильный мороз снег хрустит под ногами. Пусть ребёнок походит и прислушается к звукам снега. А вы объясните: «Это ломаются лучики снежинок, которые от мороза стали хрупкими».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Снег, холод. Но для земли и растений снег - самое настоящее тёплое одеяло. Чем больше оно, тем теплее растениям, снег защищает их от сильных морозов. Посмотрите, как спят они под пушистым одеялом. Осторожно разгребите лопаткой снег, там, где осенью была трава, и вы увидите среди сухой травы, мелкую зелёную травку.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w:t>
      </w:r>
      <w:r w:rsidRPr="00CC5F09">
        <w:rPr>
          <w:rFonts w:ascii="Times New Roman" w:hAnsi="Times New Roman" w:cs="Times New Roman"/>
          <w:sz w:val="24"/>
          <w:szCs w:val="24"/>
        </w:rPr>
        <w:tab/>
        <w:t xml:space="preserve">Можно провести несложный эксперимент. Возьмите на прогулку две бутылки с тёплой водой одинаковой температуры. Одну бутылку закопайте в снег, другую оставьте на поверхности. В конце прогулки потрогайте их, вода в </w:t>
      </w:r>
      <w:proofErr w:type="gramStart"/>
      <w:r w:rsidRPr="00CC5F09">
        <w:rPr>
          <w:rFonts w:ascii="Times New Roman" w:hAnsi="Times New Roman" w:cs="Times New Roman"/>
          <w:sz w:val="24"/>
          <w:szCs w:val="24"/>
        </w:rPr>
        <w:t>бутылке</w:t>
      </w:r>
      <w:proofErr w:type="gramEnd"/>
      <w:r w:rsidRPr="00CC5F09">
        <w:rPr>
          <w:rFonts w:ascii="Times New Roman" w:hAnsi="Times New Roman" w:cs="Times New Roman"/>
          <w:sz w:val="24"/>
          <w:szCs w:val="24"/>
        </w:rPr>
        <w:t xml:space="preserve"> закопанной в снег охладилась меньше, значит, снег сохраняет тепло, и поэтому растения не погибают от мороза.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парке найдите разные виды деревьев - берёзу, ель, рябину. Рассмотрите их, чем похожи, а чем отличаются. Обратите внимание на сосны и ели. Спросите ребёнка, изменились ли они с приходом зимы? Нет, они не сбросили свои хвоинки, как лиственные деревья свои листья.  Объясните, что маленьким иголочкам нужно меньше  влаги и света, поэтому они и не сбрасывают иголки. Так сосны, ели и будут зимовать в зелёном наряде.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А как красивы рябины зимой. На заснеженных ветках горят красные гроздья ягод.</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Полакомиться ягодами прилетают птицы. Понаблюдайте за этими птицами и увидите много интересного. Обратите внимание на окраску оперения птиц. Снегирь -  самый заметный щёголь, у него ярко- красная грудка. У синички -  жёлтая, с чёрным галстуком, голову её украшает чёрная шапочка. Выделяются  на белом снегу чёрно – серые вороны, серые воробьи, чёрные галки. Внимательно понаблюдайте за их повадками. Посмотрите, как снуют синички вверх и вниз по стволам деревьев в поисках насекомых, которых даже зимой ухитряются достать своим острым клювом из </w:t>
      </w:r>
      <w:proofErr w:type="gramStart"/>
      <w:r w:rsidRPr="00CC5F09">
        <w:rPr>
          <w:rFonts w:ascii="Times New Roman" w:hAnsi="Times New Roman" w:cs="Times New Roman"/>
          <w:sz w:val="24"/>
          <w:szCs w:val="24"/>
        </w:rPr>
        <w:t>под</w:t>
      </w:r>
      <w:proofErr w:type="gramEnd"/>
      <w:r w:rsidRPr="00CC5F09">
        <w:rPr>
          <w:rFonts w:ascii="Times New Roman" w:hAnsi="Times New Roman" w:cs="Times New Roman"/>
          <w:sz w:val="24"/>
          <w:szCs w:val="24"/>
        </w:rPr>
        <w:t xml:space="preserve"> коры. Если синичка найдёт крупное зёрнышко, то она долбит его, зажав в лапках, а вот  снегирь легко разбивает крупное семя своим могучим клювом. Воробьи – очень шумные, весёлые, дерутся из - за корма, а иногда </w:t>
      </w:r>
      <w:proofErr w:type="gramStart"/>
      <w:r w:rsidRPr="00CC5F09">
        <w:rPr>
          <w:rFonts w:ascii="Times New Roman" w:hAnsi="Times New Roman" w:cs="Times New Roman"/>
          <w:sz w:val="24"/>
          <w:szCs w:val="24"/>
        </w:rPr>
        <w:t>они</w:t>
      </w:r>
      <w:proofErr w:type="gramEnd"/>
      <w:r w:rsidRPr="00CC5F09">
        <w:rPr>
          <w:rFonts w:ascii="Times New Roman" w:hAnsi="Times New Roman" w:cs="Times New Roman"/>
          <w:sz w:val="24"/>
          <w:szCs w:val="24"/>
        </w:rPr>
        <w:t xml:space="preserve"> молча сидят на ветках деревьев нахохлившись. Это им холодно, они так греются. </w:t>
      </w:r>
      <w:r w:rsidRPr="00CC5F09">
        <w:rPr>
          <w:rFonts w:ascii="Times New Roman" w:hAnsi="Times New Roman" w:cs="Times New Roman"/>
          <w:sz w:val="24"/>
          <w:szCs w:val="24"/>
        </w:rPr>
        <w:lastRenderedPageBreak/>
        <w:t>Ребёнку очень понравиться возможность понаблюдать за птицами. Он сразу заметит, что одни птицы храбрые, другие пугливые; одни мирные, а другие драчуны.</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Объясните детям, что птицам, которые остались зимовать не сладко, ведь добраться до корма непросто - он часто </w:t>
      </w:r>
      <w:proofErr w:type="gramStart"/>
      <w:r w:rsidRPr="00CC5F09">
        <w:rPr>
          <w:rFonts w:ascii="Times New Roman" w:hAnsi="Times New Roman" w:cs="Times New Roman"/>
          <w:sz w:val="24"/>
          <w:szCs w:val="24"/>
        </w:rPr>
        <w:t>бывает</w:t>
      </w:r>
      <w:proofErr w:type="gramEnd"/>
      <w:r w:rsidRPr="00CC5F09">
        <w:rPr>
          <w:rFonts w:ascii="Times New Roman" w:hAnsi="Times New Roman" w:cs="Times New Roman"/>
          <w:sz w:val="24"/>
          <w:szCs w:val="24"/>
        </w:rPr>
        <w:t xml:space="preserve"> скрыт под снегом. Птиц нужно подкармливать. Сделайте вместе с ребёнком кормушку для птиц и покормите их. Лучшее лакомство – это подсолнечные семечки, но можно насыпать крупу (пшено, просо), крошки хлеба. Синичек побаловать кусочками не солёного сала, только его нужно подвесить на ниточке к веткам деревьев. Подкармливая птиц,  вы не только сможете с ребёнком наблюдать за ними, но и сделаете доброе и нужное дело, зимой сытая птица никогда не замёрзнет от холода.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Если вы находитесь в зимнем лесу, то ребёнку покажется, что жизнь здесь замерла. Куда подевались все насекомые, которых летом было великое множество?  Спросите у него, пусть он сам попробует ответить на этот вопрос. Затем постарайтесь найти  старый, трухлявый пень и отверните кусочек его коры. Там можно встретить множество насекомых: жучков, мошек, гусениц, червячков. Они не двигаются, и как бы оцепенели от холода. Возьмите одно насекомое, посадите на варежку  малыша и отогрейте тёплым дыханием, оно сразу оживёт и зашевелится. Скажите: вот так и весной пригреет солнышко и все жучки, мухи и червячки выползут из своих зимних укрытий.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Чтобы наблюдения ребёнку не </w:t>
      </w:r>
      <w:proofErr w:type="gramStart"/>
      <w:r w:rsidRPr="00CC5F09">
        <w:rPr>
          <w:rFonts w:ascii="Times New Roman" w:hAnsi="Times New Roman" w:cs="Times New Roman"/>
          <w:sz w:val="24"/>
          <w:szCs w:val="24"/>
        </w:rPr>
        <w:t>наскучили</w:t>
      </w:r>
      <w:proofErr w:type="gramEnd"/>
      <w:r w:rsidRPr="00CC5F09">
        <w:rPr>
          <w:rFonts w:ascii="Times New Roman" w:hAnsi="Times New Roman" w:cs="Times New Roman"/>
          <w:sz w:val="24"/>
          <w:szCs w:val="24"/>
        </w:rPr>
        <w:t xml:space="preserve"> и он не замёрз, проводите их не долго и чередуйте с игрой.  Например, вы рассматриваете следы на снегу, предложите малышу сделать свои, протоптать дорожку, также с помощью следов можно вытоптать несложный рисунок – ёлочку, солнышко, домик. Поиграйте в следопыта: мама идёт по снегу, делая мелкие шажки, а задача малыша – идти за ней след в след, точно попадая в мамин шаг.</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Наблюдая за снегом, слепите снеговика вместе с ребёнком. Поиграйте в игру «Меткий стрелок»: скатайте комья снега, выставите в ряд прямо на снегу или на скамейке и вместе с ребёнком снежками сбивайте их, а потом посмотрите у кого из вас больше попаданий.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Наблюдая за птицами, поиграйте в игру «Птицы». Дети с удовольствием будут имитировать голоса и движения птиц.</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Детям очень понравится игра « Клад». Скажите малышу, что сегодня на прогулке вы будете искать клад. Давайте ему команды: « Пройди прямо, повернись </w:t>
      </w:r>
      <w:proofErr w:type="gramStart"/>
      <w:r w:rsidRPr="00CC5F09">
        <w:rPr>
          <w:rFonts w:ascii="Times New Roman" w:hAnsi="Times New Roman" w:cs="Times New Roman"/>
          <w:sz w:val="24"/>
          <w:szCs w:val="24"/>
        </w:rPr>
        <w:t>на лево</w:t>
      </w:r>
      <w:proofErr w:type="gramEnd"/>
      <w:r w:rsidRPr="00CC5F09">
        <w:rPr>
          <w:rFonts w:ascii="Times New Roman" w:hAnsi="Times New Roman" w:cs="Times New Roman"/>
          <w:sz w:val="24"/>
          <w:szCs w:val="24"/>
        </w:rPr>
        <w:t xml:space="preserve"> и пройди ещё несколько шагов, повернись на право, наклонись», чтобы направить его к тому месту, где вы предусмотрительно спрятали для него сюрприз (какой, придумайте сами). Для детей постарше можно дать заранее нарисованную на бумаге карту поиска, а  место сокровищ обозначить крестиком.</w:t>
      </w:r>
    </w:p>
    <w:p w:rsidR="00F670B6"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Интересных и познавательных вам прогулок!</w:t>
      </w:r>
    </w:p>
    <w:p w:rsidR="00F670B6" w:rsidRDefault="00F670B6" w:rsidP="00F670B6">
      <w:pPr>
        <w:rPr>
          <w:rFonts w:ascii="Times New Roman" w:hAnsi="Times New Roman" w:cs="Times New Roman"/>
          <w:sz w:val="24"/>
          <w:szCs w:val="24"/>
        </w:rPr>
      </w:pPr>
      <w:r>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8"/>
          <w:szCs w:val="28"/>
        </w:rPr>
        <w:lastRenderedPageBreak/>
        <w:t>«Развитие творческих способностей у детей»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Одна из главных задач, которые ставит перед педагогами и родителями программа дошкольного образования и сама жизнь - это развивать у детей эстетическое восприятие, эмоции, изобразительные способности, художественный вкус, воспитывать любовь к изобразительному искусству.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Чтобы ребенок стал творческой личностью, в детстве необходимо развивать его способность видеть, чувствовать и осознавать выразительность образов, замечать неповторимость, оригинальность окружающего мира, уметь передавать впечатления в своем творчестве.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Потребность детей проявлять свои творческие способности велика. Ее удовлетворение дает детям интенсивное ощущение радости жизни. Надо сберегать в ребенке мечтателя, чтобы он вырос активным творцом научной, производственной, общественной жизни; творцом своей собственной личности.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Способности - это такие психологические особенности человека, от которых зависит успешность приобретения знаний, умений, навыков, но которые сами к наличию этих знаний, навыков и умений не сводятся. </w:t>
      </w:r>
      <w:r w:rsidRPr="00CC5F09">
        <w:rPr>
          <w:rFonts w:ascii="Times New Roman" w:hAnsi="Times New Roman" w:cs="Times New Roman"/>
          <w:sz w:val="24"/>
          <w:szCs w:val="24"/>
        </w:rPr>
        <w:br/>
        <w:t>Способности - это возможность, а необходимый уровень мастерства в том или ином деле - это действительность. Выявившиеся у ребенка художественные способности ни в коей мере не являются гарантией того, что ребенок будет художником. Для того</w:t>
      </w:r>
      <w:proofErr w:type="gramStart"/>
      <w:r w:rsidRPr="00CC5F09">
        <w:rPr>
          <w:rFonts w:ascii="Times New Roman" w:hAnsi="Times New Roman" w:cs="Times New Roman"/>
          <w:sz w:val="24"/>
          <w:szCs w:val="24"/>
        </w:rPr>
        <w:t>,</w:t>
      </w:r>
      <w:proofErr w:type="gramEnd"/>
      <w:r w:rsidRPr="00CC5F09">
        <w:rPr>
          <w:rFonts w:ascii="Times New Roman" w:hAnsi="Times New Roman" w:cs="Times New Roman"/>
          <w:sz w:val="24"/>
          <w:szCs w:val="24"/>
        </w:rPr>
        <w:t xml:space="preserve"> чтобы это произошло, необходимо специальное обучение, настойчивость, наличие художественных материалов и многих других условий, без которых способности могут заглохнуть, так и не развившись.</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Способности обнаруживаются только в деятельности, которая не может осуществляться без наличия этих способностей. Нельзя говорить о способностях человека к рисунку, если его не пытались обучать рисовать, если он не приобрел никаких навыков, необходимых для изобразительной деятельности. </w:t>
      </w:r>
      <w:proofErr w:type="gramStart"/>
      <w:r w:rsidRPr="00CC5F09">
        <w:rPr>
          <w:rFonts w:ascii="Times New Roman" w:hAnsi="Times New Roman" w:cs="Times New Roman"/>
          <w:sz w:val="24"/>
          <w:szCs w:val="24"/>
        </w:rPr>
        <w:t>Только в процессе специального обучения рисунку и живописи может выясниться, есть ли у обучающегося способности.</w:t>
      </w:r>
      <w:proofErr w:type="gramEnd"/>
      <w:r w:rsidRPr="00CC5F09">
        <w:rPr>
          <w:rFonts w:ascii="Times New Roman" w:hAnsi="Times New Roman" w:cs="Times New Roman"/>
          <w:sz w:val="24"/>
          <w:szCs w:val="24"/>
        </w:rPr>
        <w:t xml:space="preserve"> Это обнаружится в том, насколько быстро и легко он усваивает приемы работы, цветовые отношения, научается видеть прекрасное в окружающем мире.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Существуют дети, не опережающие своих сверстников по общему развитию, но выделяющиеся своеобразием, оригинальностью, самостоятельностью методов работы. Для детей со скрытыми потенциями творчества много значат условия обучения и воспитания. Если эти условия таковы, что затрудняют самовыражение, т.е. ни семья, ни детский сад не способствуют раскрытию и реализации скрытых возможностей, то у детей могут возникнуть черты тревожности, </w:t>
      </w:r>
      <w:proofErr w:type="spellStart"/>
      <w:r w:rsidRPr="00CC5F09">
        <w:rPr>
          <w:rFonts w:ascii="Times New Roman" w:hAnsi="Times New Roman" w:cs="Times New Roman"/>
          <w:sz w:val="24"/>
          <w:szCs w:val="24"/>
        </w:rPr>
        <w:t>невротизма</w:t>
      </w:r>
      <w:proofErr w:type="spellEnd"/>
      <w:r w:rsidRPr="00CC5F09">
        <w:rPr>
          <w:rFonts w:ascii="Times New Roman" w:hAnsi="Times New Roman" w:cs="Times New Roman"/>
          <w:sz w:val="24"/>
          <w:szCs w:val="24"/>
        </w:rPr>
        <w:t>. Это накладывает на людей, занимающихся обучением и воспитанием творчески одаренных детей, большую ответственность.</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Родители должны изменить свою позицию, внутренний настрой по отношению к детям, создать для них благоприятную, «теплую» атмосферу. Немаловажно также помочь ребенку понять самого себя.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Чтобы не мешать проявлению творческих способностей детей, а, наоборот, стимулировать их развитие, воспитатели и родители должны позволять детям как можно чаще высказывать свои творческие идеи, находить для этого время, внимательно выслушивать ребенка, быть восприимчивым слушателем.</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Для того</w:t>
      </w:r>
      <w:proofErr w:type="gramStart"/>
      <w:r w:rsidRPr="00CC5F09">
        <w:rPr>
          <w:rFonts w:ascii="Times New Roman" w:hAnsi="Times New Roman" w:cs="Times New Roman"/>
          <w:sz w:val="24"/>
          <w:szCs w:val="24"/>
        </w:rPr>
        <w:t>,</w:t>
      </w:r>
      <w:proofErr w:type="gramEnd"/>
      <w:r w:rsidRPr="00CC5F09">
        <w:rPr>
          <w:rFonts w:ascii="Times New Roman" w:hAnsi="Times New Roman" w:cs="Times New Roman"/>
          <w:sz w:val="24"/>
          <w:szCs w:val="24"/>
        </w:rPr>
        <w:t xml:space="preserve"> чтобы ребенок смог реализовать свои творческие способности, у него должна быть сформирована достаточно высокая самооценка, которая стимулировала бы его к деятельности. Поэтому творческие достижения ребенка не следует оценивать с позиции </w:t>
      </w:r>
      <w:r w:rsidRPr="00CC5F09">
        <w:rPr>
          <w:rFonts w:ascii="Times New Roman" w:hAnsi="Times New Roman" w:cs="Times New Roman"/>
          <w:sz w:val="24"/>
          <w:szCs w:val="24"/>
        </w:rPr>
        <w:lastRenderedPageBreak/>
        <w:t>общепринятых нормативных стандартов. Особо следует отмечать индивидуальные достижения ребенка, при этом оценка должна быть перенесена с самого ребенка на то дело, открытие, которое им сделано.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заключении хотелось бы сказать следующее. По отношению к детям с различными видами способностей часто демонстрируется или восхищение или наоборот, скептическое, настороженное поведение. Следует помнить, что по отношению к любым детям являются неуместными как неумеренные восторги, так и проявления весьма критического отношения. Единственное, что следует поощрять в ребенке, - это его желание работать ради работы, а не его стремление обогнать товарищей.</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b/>
          <w:bCs/>
          <w:sz w:val="28"/>
          <w:szCs w:val="28"/>
        </w:rPr>
      </w:pPr>
      <w:r w:rsidRPr="00CC5F09">
        <w:rPr>
          <w:rFonts w:ascii="Times New Roman" w:hAnsi="Times New Roman" w:cs="Times New Roman"/>
          <w:b/>
          <w:bCs/>
          <w:sz w:val="28"/>
          <w:szCs w:val="28"/>
        </w:rPr>
        <w:lastRenderedPageBreak/>
        <w:t>«Обучение дошкольников правилам дорожного движения»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Самое </w:t>
      </w:r>
      <w:proofErr w:type="gramStart"/>
      <w:r w:rsidRPr="00CC5F09">
        <w:rPr>
          <w:rFonts w:ascii="Times New Roman" w:hAnsi="Times New Roman" w:cs="Times New Roman"/>
          <w:sz w:val="24"/>
          <w:szCs w:val="24"/>
        </w:rPr>
        <w:t>ценное</w:t>
      </w:r>
      <w:proofErr w:type="gramEnd"/>
      <w:r w:rsidRPr="00CC5F09">
        <w:rPr>
          <w:rFonts w:ascii="Times New Roman" w:hAnsi="Times New Roman" w:cs="Times New Roman"/>
          <w:sz w:val="24"/>
          <w:szCs w:val="24"/>
        </w:rPr>
        <w:t xml:space="preserve"> что есть у нас в жизни – это жизнь и здоровье наших детей. Часто, втягиваясь в круговорот повседневной жизни, мы забываем о том, сколько неожиданных опасностей подстерегает маленького человека на жизненном пути. Беспечность и равнодушие взрослых приводят к трагедии. А ведь человек может предотвратить беду, уберечь себя и своих близких от опасности, если будет владеть элементарными знаниями безопасности жизнедеятельности, в том числе и безопасности дорожного движения.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Проблема детского дорожно – транспортного травматизма с каждым годом становиться всё более значимой и актуальной. Несмотря на все усилия педагогов и родителей, число ДТП с участием детей дошкольного возраста, к глубокому сожалению, растёт.</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Во время автомобильных аварий на нашей планете через каждые 2,5 минуты погибает 1 человек. Педагоги нашего детского сада прикладывают все силы, чтобы профилактическая работа с детьми и родителями была результативнее и действеннее.</w:t>
      </w:r>
      <w:r w:rsidRPr="00CC5F09">
        <w:rPr>
          <w:rFonts w:ascii="Times New Roman" w:hAnsi="Times New Roman" w:cs="Times New Roman"/>
          <w:sz w:val="24"/>
          <w:szCs w:val="24"/>
        </w:rPr>
        <w:br/>
        <w:t>Проблема в том, что у детей дошкольного возраста отсутствует защитная психологическая реакция на дорожную обстановку, которая свойственна взрослым.</w:t>
      </w:r>
      <w:r w:rsidRPr="00CC5F09">
        <w:rPr>
          <w:rFonts w:ascii="Times New Roman" w:hAnsi="Times New Roman" w:cs="Times New Roman"/>
          <w:sz w:val="24"/>
          <w:szCs w:val="24"/>
        </w:rPr>
        <w:br/>
        <w:t>А любопытство, желание постоянно открывать что-то новое, детская непосредственность – часто ставят их один на один перед реальными опасностями, и на улицах города тоже. Поэтому, просто необходимо учить детей правилам ДД, через активное участие самих детей во всех видах деятельности. Это задача педагогов.</w:t>
      </w:r>
      <w:r w:rsidRPr="00CC5F09">
        <w:rPr>
          <w:rFonts w:ascii="Times New Roman" w:hAnsi="Times New Roman" w:cs="Times New Roman"/>
          <w:sz w:val="24"/>
          <w:szCs w:val="24"/>
        </w:rPr>
        <w:br/>
        <w:t>Но огромную роль в воспитании и образовании детей играют родители, а особенно, их личный пример!</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Только совместными усилиями можно добиться хороших результатов.</w:t>
      </w:r>
    </w:p>
    <w:p w:rsidR="00F670B6" w:rsidRPr="00CC5F09" w:rsidRDefault="00F670B6" w:rsidP="00F670B6">
      <w:pPr>
        <w:spacing w:after="0"/>
        <w:ind w:firstLine="709"/>
        <w:contextualSpacing/>
        <w:rPr>
          <w:rFonts w:ascii="Times New Roman" w:hAnsi="Times New Roman" w:cs="Times New Roman"/>
          <w:b/>
          <w:bCs/>
          <w:sz w:val="24"/>
          <w:szCs w:val="24"/>
        </w:rPr>
      </w:pPr>
    </w:p>
    <w:p w:rsidR="00F670B6" w:rsidRPr="00CC5F09" w:rsidRDefault="00F670B6" w:rsidP="00F670B6">
      <w:pPr>
        <w:spacing w:after="0"/>
        <w:ind w:firstLine="709"/>
        <w:contextualSpacing/>
        <w:rPr>
          <w:rFonts w:ascii="Times New Roman" w:hAnsi="Times New Roman" w:cs="Times New Roman"/>
          <w:b/>
          <w:bCs/>
          <w:sz w:val="24"/>
          <w:szCs w:val="24"/>
        </w:rPr>
      </w:pPr>
      <w:r w:rsidRPr="00CC5F09">
        <w:rPr>
          <w:rFonts w:ascii="Times New Roman" w:hAnsi="Times New Roman" w:cs="Times New Roman"/>
          <w:b/>
          <w:bCs/>
          <w:sz w:val="24"/>
          <w:szCs w:val="24"/>
        </w:rPr>
        <w:br w:type="page"/>
      </w:r>
    </w:p>
    <w:p w:rsidR="00F670B6" w:rsidRPr="00CC5F09" w:rsidRDefault="00F670B6" w:rsidP="00F670B6">
      <w:pPr>
        <w:spacing w:after="0"/>
        <w:contextualSpacing/>
        <w:jc w:val="center"/>
        <w:rPr>
          <w:rFonts w:ascii="Times New Roman" w:hAnsi="Times New Roman" w:cs="Times New Roman"/>
          <w:b/>
          <w:bCs/>
          <w:sz w:val="24"/>
          <w:szCs w:val="24"/>
        </w:rPr>
      </w:pPr>
      <w:r w:rsidRPr="00CC5F09">
        <w:rPr>
          <w:rFonts w:ascii="Times New Roman" w:hAnsi="Times New Roman" w:cs="Times New Roman"/>
          <w:b/>
          <w:bCs/>
          <w:sz w:val="24"/>
          <w:szCs w:val="24"/>
        </w:rPr>
        <w:lastRenderedPageBreak/>
        <w:t>ПАМЯТКА ДЛЯ РОДИТЕЛЕЙ:</w:t>
      </w:r>
    </w:p>
    <w:p w:rsidR="00F670B6" w:rsidRPr="00CC5F09" w:rsidRDefault="00F670B6" w:rsidP="00F670B6">
      <w:pPr>
        <w:spacing w:after="0"/>
        <w:ind w:firstLine="709"/>
        <w:contextualSpacing/>
        <w:jc w:val="center"/>
        <w:rPr>
          <w:rFonts w:ascii="Times New Roman" w:hAnsi="Times New Roman" w:cs="Times New Roman"/>
          <w:b/>
          <w:bCs/>
          <w:noProof/>
          <w:sz w:val="24"/>
          <w:szCs w:val="24"/>
        </w:rPr>
      </w:pPr>
    </w:p>
    <w:p w:rsidR="00F670B6" w:rsidRPr="00CC5F09" w:rsidRDefault="00F670B6" w:rsidP="00F670B6">
      <w:pPr>
        <w:spacing w:after="0"/>
        <w:contextualSpacing/>
        <w:jc w:val="both"/>
        <w:rPr>
          <w:rFonts w:ascii="Times New Roman" w:hAnsi="Times New Roman" w:cs="Times New Roman"/>
          <w:sz w:val="24"/>
          <w:szCs w:val="24"/>
        </w:rPr>
      </w:pPr>
      <w:proofErr w:type="gramStart"/>
      <w:r w:rsidRPr="00CC5F09">
        <w:rPr>
          <w:rFonts w:ascii="Times New Roman" w:hAnsi="Times New Roman" w:cs="Times New Roman"/>
          <w:b/>
          <w:sz w:val="24"/>
          <w:szCs w:val="24"/>
        </w:rPr>
        <w:t>1</w:t>
      </w:r>
      <w:r w:rsidRPr="00CC5F09">
        <w:rPr>
          <w:rFonts w:ascii="Times New Roman" w:hAnsi="Times New Roman" w:cs="Times New Roman"/>
          <w:sz w:val="24"/>
          <w:szCs w:val="24"/>
        </w:rPr>
        <w:t>.Никогда в присутствии ребёнка не нарушайте ПРАВИЛА ДОРОЖНОГО ДВИЖЕНИЯ.</w:t>
      </w:r>
      <w:r w:rsidRPr="00CC5F09">
        <w:rPr>
          <w:rFonts w:ascii="Times New Roman" w:hAnsi="Times New Roman" w:cs="Times New Roman"/>
          <w:sz w:val="24"/>
          <w:szCs w:val="24"/>
        </w:rPr>
        <w:br/>
      </w:r>
      <w:r w:rsidRPr="00CC5F09">
        <w:rPr>
          <w:rFonts w:ascii="Times New Roman" w:hAnsi="Times New Roman" w:cs="Times New Roman"/>
          <w:b/>
          <w:sz w:val="24"/>
          <w:szCs w:val="24"/>
        </w:rPr>
        <w:t>2.</w:t>
      </w:r>
      <w:r w:rsidRPr="00CC5F09">
        <w:rPr>
          <w:rFonts w:ascii="Times New Roman" w:hAnsi="Times New Roman" w:cs="Times New Roman"/>
          <w:sz w:val="24"/>
          <w:szCs w:val="24"/>
        </w:rPr>
        <w:t>Напоминайте основные правила дорожного движения своим детям каждый день.</w:t>
      </w:r>
      <w:r w:rsidRPr="00CC5F09">
        <w:rPr>
          <w:rFonts w:ascii="Times New Roman" w:hAnsi="Times New Roman" w:cs="Times New Roman"/>
          <w:sz w:val="24"/>
          <w:szCs w:val="24"/>
        </w:rPr>
        <w:br/>
      </w:r>
      <w:r w:rsidRPr="00CC5F09">
        <w:rPr>
          <w:rFonts w:ascii="Times New Roman" w:hAnsi="Times New Roman" w:cs="Times New Roman"/>
          <w:b/>
          <w:sz w:val="24"/>
          <w:szCs w:val="24"/>
        </w:rPr>
        <w:t>3.</w:t>
      </w:r>
      <w:r w:rsidRPr="00CC5F09">
        <w:rPr>
          <w:rFonts w:ascii="Times New Roman" w:hAnsi="Times New Roman" w:cs="Times New Roman"/>
          <w:sz w:val="24"/>
          <w:szCs w:val="24"/>
        </w:rPr>
        <w:t>Учите ребёнка ориентироваться на дороге, быть осторожным и внимательным, никогда не перебегать дорогу перед идущим транспортом.</w:t>
      </w:r>
      <w:r w:rsidRPr="00CC5F09">
        <w:rPr>
          <w:rFonts w:ascii="Times New Roman" w:hAnsi="Times New Roman" w:cs="Times New Roman"/>
          <w:sz w:val="24"/>
          <w:szCs w:val="24"/>
        </w:rPr>
        <w:br/>
      </w:r>
      <w:r w:rsidRPr="00CC5F09">
        <w:rPr>
          <w:rFonts w:ascii="Times New Roman" w:hAnsi="Times New Roman" w:cs="Times New Roman"/>
          <w:b/>
          <w:sz w:val="24"/>
          <w:szCs w:val="24"/>
        </w:rPr>
        <w:t>4.</w:t>
      </w:r>
      <w:r w:rsidRPr="00CC5F09">
        <w:rPr>
          <w:rFonts w:ascii="Times New Roman" w:hAnsi="Times New Roman" w:cs="Times New Roman"/>
          <w:sz w:val="24"/>
          <w:szCs w:val="24"/>
        </w:rPr>
        <w:t>Учите дошкольника переходить проезжую часть только по пешеходному переходу и только шагом.</w:t>
      </w:r>
      <w:r w:rsidRPr="00CC5F09">
        <w:rPr>
          <w:rFonts w:ascii="Times New Roman" w:hAnsi="Times New Roman" w:cs="Times New Roman"/>
          <w:sz w:val="24"/>
          <w:szCs w:val="24"/>
        </w:rPr>
        <w:br/>
      </w:r>
      <w:r w:rsidRPr="00CC5F09">
        <w:rPr>
          <w:rFonts w:ascii="Times New Roman" w:hAnsi="Times New Roman" w:cs="Times New Roman"/>
          <w:b/>
          <w:sz w:val="24"/>
          <w:szCs w:val="24"/>
        </w:rPr>
        <w:t>5.</w:t>
      </w:r>
      <w:r w:rsidRPr="00CC5F09">
        <w:rPr>
          <w:rFonts w:ascii="Times New Roman" w:hAnsi="Times New Roman" w:cs="Times New Roman"/>
          <w:sz w:val="24"/>
          <w:szCs w:val="24"/>
        </w:rPr>
        <w:t>Не позволяйте ребёнку играть на дороге или вблизи проезжей</w:t>
      </w:r>
      <w:proofErr w:type="gramEnd"/>
      <w:r w:rsidRPr="00CC5F09">
        <w:rPr>
          <w:rFonts w:ascii="Times New Roman" w:hAnsi="Times New Roman" w:cs="Times New Roman"/>
          <w:sz w:val="24"/>
          <w:szCs w:val="24"/>
        </w:rPr>
        <w:t xml:space="preserve"> </w:t>
      </w:r>
      <w:proofErr w:type="gramStart"/>
      <w:r w:rsidRPr="00CC5F09">
        <w:rPr>
          <w:rFonts w:ascii="Times New Roman" w:hAnsi="Times New Roman" w:cs="Times New Roman"/>
          <w:sz w:val="24"/>
          <w:szCs w:val="24"/>
        </w:rPr>
        <w:t>части.</w:t>
      </w:r>
      <w:r w:rsidRPr="00CC5F09">
        <w:rPr>
          <w:rFonts w:ascii="Times New Roman" w:hAnsi="Times New Roman" w:cs="Times New Roman"/>
          <w:sz w:val="24"/>
          <w:szCs w:val="24"/>
        </w:rPr>
        <w:br/>
      </w:r>
      <w:r w:rsidRPr="00CC5F09">
        <w:rPr>
          <w:rFonts w:ascii="Times New Roman" w:hAnsi="Times New Roman" w:cs="Times New Roman"/>
          <w:b/>
          <w:sz w:val="24"/>
          <w:szCs w:val="24"/>
        </w:rPr>
        <w:t>6.</w:t>
      </w:r>
      <w:r w:rsidRPr="00CC5F09">
        <w:rPr>
          <w:rFonts w:ascii="Times New Roman" w:hAnsi="Times New Roman" w:cs="Times New Roman"/>
          <w:sz w:val="24"/>
          <w:szCs w:val="24"/>
        </w:rPr>
        <w:t>Не оставляйте ребёнка одного на дороге, остановке, около транспортных средств.</w:t>
      </w:r>
      <w:r w:rsidRPr="00CC5F09">
        <w:rPr>
          <w:rFonts w:ascii="Times New Roman" w:hAnsi="Times New Roman" w:cs="Times New Roman"/>
          <w:sz w:val="24"/>
          <w:szCs w:val="24"/>
        </w:rPr>
        <w:br/>
      </w:r>
      <w:r w:rsidRPr="00CC5F09">
        <w:rPr>
          <w:rFonts w:ascii="Times New Roman" w:hAnsi="Times New Roman" w:cs="Times New Roman"/>
          <w:b/>
          <w:sz w:val="24"/>
          <w:szCs w:val="24"/>
        </w:rPr>
        <w:t>7.</w:t>
      </w:r>
      <w:r w:rsidRPr="00CC5F09">
        <w:rPr>
          <w:rFonts w:ascii="Times New Roman" w:hAnsi="Times New Roman" w:cs="Times New Roman"/>
          <w:sz w:val="24"/>
          <w:szCs w:val="24"/>
        </w:rPr>
        <w:t>Учите ребёнка правильному выходу из автомобиля: за взрослым, на тротуар.</w:t>
      </w:r>
      <w:r w:rsidRPr="00CC5F09">
        <w:rPr>
          <w:rFonts w:ascii="Times New Roman" w:hAnsi="Times New Roman" w:cs="Times New Roman"/>
          <w:sz w:val="24"/>
          <w:szCs w:val="24"/>
        </w:rPr>
        <w:br/>
      </w:r>
      <w:r w:rsidRPr="00CC5F09">
        <w:rPr>
          <w:rFonts w:ascii="Times New Roman" w:hAnsi="Times New Roman" w:cs="Times New Roman"/>
          <w:b/>
          <w:sz w:val="24"/>
          <w:szCs w:val="24"/>
        </w:rPr>
        <w:t>8.</w:t>
      </w:r>
      <w:r w:rsidRPr="00CC5F09">
        <w:rPr>
          <w:rFonts w:ascii="Times New Roman" w:hAnsi="Times New Roman" w:cs="Times New Roman"/>
          <w:sz w:val="24"/>
          <w:szCs w:val="24"/>
        </w:rPr>
        <w:t>Пристёгивая ребёнка ремнём безопасности, объясняйте для чего это нужно.</w:t>
      </w:r>
      <w:r w:rsidRPr="00CC5F09">
        <w:rPr>
          <w:rFonts w:ascii="Times New Roman" w:hAnsi="Times New Roman" w:cs="Times New Roman"/>
          <w:sz w:val="24"/>
          <w:szCs w:val="24"/>
        </w:rPr>
        <w:br/>
      </w:r>
      <w:r w:rsidRPr="00CC5F09">
        <w:rPr>
          <w:rFonts w:ascii="Times New Roman" w:hAnsi="Times New Roman" w:cs="Times New Roman"/>
          <w:b/>
          <w:sz w:val="24"/>
          <w:szCs w:val="24"/>
        </w:rPr>
        <w:t>9.</w:t>
      </w:r>
      <w:r w:rsidRPr="00CC5F09">
        <w:rPr>
          <w:rFonts w:ascii="Times New Roman" w:hAnsi="Times New Roman" w:cs="Times New Roman"/>
          <w:sz w:val="24"/>
          <w:szCs w:val="24"/>
        </w:rPr>
        <w:t>Пешеходом быть – наука!</w:t>
      </w:r>
      <w:r w:rsidRPr="00CC5F09">
        <w:rPr>
          <w:rFonts w:ascii="Times New Roman" w:hAnsi="Times New Roman" w:cs="Times New Roman"/>
          <w:sz w:val="24"/>
          <w:szCs w:val="24"/>
        </w:rPr>
        <w:br/>
      </w:r>
      <w:r w:rsidRPr="00CC5F09">
        <w:rPr>
          <w:rFonts w:ascii="Times New Roman" w:hAnsi="Times New Roman" w:cs="Times New Roman"/>
          <w:b/>
          <w:sz w:val="24"/>
          <w:szCs w:val="24"/>
        </w:rPr>
        <w:t>10.</w:t>
      </w:r>
      <w:r w:rsidRPr="00CC5F09">
        <w:rPr>
          <w:rFonts w:ascii="Times New Roman" w:hAnsi="Times New Roman" w:cs="Times New Roman"/>
          <w:sz w:val="24"/>
          <w:szCs w:val="24"/>
        </w:rPr>
        <w:t>Улица требует к себе уважения и внимания.</w:t>
      </w:r>
      <w:r w:rsidRPr="00CC5F09">
        <w:rPr>
          <w:rFonts w:ascii="Times New Roman" w:hAnsi="Times New Roman" w:cs="Times New Roman"/>
          <w:sz w:val="24"/>
          <w:szCs w:val="24"/>
        </w:rPr>
        <w:br/>
      </w:r>
      <w:r w:rsidRPr="00CC5F09">
        <w:rPr>
          <w:rFonts w:ascii="Times New Roman" w:hAnsi="Times New Roman" w:cs="Times New Roman"/>
          <w:b/>
          <w:sz w:val="24"/>
          <w:szCs w:val="24"/>
        </w:rPr>
        <w:t>11.</w:t>
      </w:r>
      <w:r w:rsidRPr="00CC5F09">
        <w:rPr>
          <w:rFonts w:ascii="Times New Roman" w:hAnsi="Times New Roman" w:cs="Times New Roman"/>
          <w:sz w:val="24"/>
          <w:szCs w:val="24"/>
        </w:rPr>
        <w:t>Катание детей на велосипеде, самокате, коньках, санках – только под наблюдением </w:t>
      </w:r>
      <w:r w:rsidRPr="00CC5F09">
        <w:rPr>
          <w:rFonts w:ascii="Times New Roman" w:hAnsi="Times New Roman" w:cs="Times New Roman"/>
          <w:sz w:val="24"/>
          <w:szCs w:val="24"/>
        </w:rPr>
        <w:br/>
        <w:t>взрослых.</w:t>
      </w:r>
      <w:r w:rsidRPr="00CC5F09">
        <w:rPr>
          <w:rFonts w:ascii="Times New Roman" w:hAnsi="Times New Roman" w:cs="Times New Roman"/>
          <w:sz w:val="24"/>
          <w:szCs w:val="24"/>
        </w:rPr>
        <w:br/>
      </w:r>
      <w:r w:rsidRPr="00CC5F09">
        <w:rPr>
          <w:rFonts w:ascii="Times New Roman" w:hAnsi="Times New Roman" w:cs="Times New Roman"/>
          <w:b/>
          <w:sz w:val="24"/>
          <w:szCs w:val="24"/>
        </w:rPr>
        <w:t>12.</w:t>
      </w:r>
      <w:r w:rsidRPr="00CC5F09">
        <w:rPr>
          <w:rFonts w:ascii="Times New Roman" w:hAnsi="Times New Roman" w:cs="Times New Roman"/>
          <w:sz w:val="24"/>
          <w:szCs w:val="24"/>
        </w:rPr>
        <w:t>Если вы</w:t>
      </w:r>
      <w:proofErr w:type="gramEnd"/>
      <w:r w:rsidRPr="00CC5F09">
        <w:rPr>
          <w:rFonts w:ascii="Times New Roman" w:hAnsi="Times New Roman" w:cs="Times New Roman"/>
          <w:sz w:val="24"/>
          <w:szCs w:val="24"/>
        </w:rPr>
        <w:t xml:space="preserve"> видите ситуацию, в которой другие люди нарушают правила дорожного движения – остановите их!</w:t>
      </w:r>
      <w:r w:rsidRPr="00CC5F09">
        <w:rPr>
          <w:rFonts w:ascii="Times New Roman" w:hAnsi="Times New Roman" w:cs="Times New Roman"/>
          <w:sz w:val="24"/>
          <w:szCs w:val="24"/>
        </w:rPr>
        <w:br/>
      </w:r>
      <w:r w:rsidRPr="00CC5F09">
        <w:rPr>
          <w:rFonts w:ascii="Times New Roman" w:hAnsi="Times New Roman" w:cs="Times New Roman"/>
          <w:b/>
          <w:sz w:val="24"/>
          <w:szCs w:val="24"/>
        </w:rPr>
        <w:t>13.</w:t>
      </w:r>
      <w:r w:rsidRPr="00CC5F09">
        <w:rPr>
          <w:rFonts w:ascii="Times New Roman" w:hAnsi="Times New Roman" w:cs="Times New Roman"/>
          <w:sz w:val="24"/>
          <w:szCs w:val="24"/>
        </w:rPr>
        <w:t>Учите детей наблюдательности за транспортом на улице!</w:t>
      </w:r>
      <w:r w:rsidRPr="00CC5F09">
        <w:rPr>
          <w:rFonts w:ascii="Times New Roman" w:hAnsi="Times New Roman" w:cs="Times New Roman"/>
          <w:sz w:val="24"/>
          <w:szCs w:val="24"/>
        </w:rPr>
        <w:br/>
      </w:r>
      <w:r w:rsidRPr="00CC5F09">
        <w:rPr>
          <w:rFonts w:ascii="Times New Roman" w:hAnsi="Times New Roman" w:cs="Times New Roman"/>
          <w:b/>
          <w:sz w:val="24"/>
          <w:szCs w:val="24"/>
        </w:rPr>
        <w:t>14.</w:t>
      </w:r>
      <w:r w:rsidRPr="00CC5F09">
        <w:rPr>
          <w:rFonts w:ascii="Times New Roman" w:hAnsi="Times New Roman" w:cs="Times New Roman"/>
          <w:sz w:val="24"/>
          <w:szCs w:val="24"/>
        </w:rPr>
        <w:t>На остановке крепко держите ребёнка за руку, чтобы он не выбежал на проезжую часть.</w:t>
      </w:r>
      <w:r w:rsidRPr="00CC5F09">
        <w:rPr>
          <w:rFonts w:ascii="Times New Roman" w:hAnsi="Times New Roman" w:cs="Times New Roman"/>
          <w:sz w:val="24"/>
          <w:szCs w:val="24"/>
        </w:rPr>
        <w:br/>
      </w:r>
      <w:r w:rsidRPr="00CC5F09">
        <w:rPr>
          <w:rFonts w:ascii="Times New Roman" w:hAnsi="Times New Roman" w:cs="Times New Roman"/>
          <w:b/>
          <w:sz w:val="24"/>
          <w:szCs w:val="24"/>
        </w:rPr>
        <w:t>15.</w:t>
      </w:r>
      <w:r w:rsidRPr="00CC5F09">
        <w:rPr>
          <w:rFonts w:ascii="Times New Roman" w:hAnsi="Times New Roman" w:cs="Times New Roman"/>
          <w:sz w:val="24"/>
          <w:szCs w:val="24"/>
        </w:rPr>
        <w:t xml:space="preserve"> </w:t>
      </w:r>
      <w:proofErr w:type="gramStart"/>
      <w:r w:rsidRPr="00CC5F09">
        <w:rPr>
          <w:rFonts w:ascii="Times New Roman" w:hAnsi="Times New Roman" w:cs="Times New Roman"/>
          <w:sz w:val="24"/>
          <w:szCs w:val="24"/>
        </w:rPr>
        <w:t>Из автомобиля или машины выходите первыми.</w:t>
      </w:r>
      <w:r w:rsidRPr="00CC5F09">
        <w:rPr>
          <w:rFonts w:ascii="Times New Roman" w:hAnsi="Times New Roman" w:cs="Times New Roman"/>
          <w:sz w:val="24"/>
          <w:szCs w:val="24"/>
        </w:rPr>
        <w:br/>
      </w:r>
      <w:r w:rsidRPr="00CC5F09">
        <w:rPr>
          <w:rFonts w:ascii="Times New Roman" w:hAnsi="Times New Roman" w:cs="Times New Roman"/>
          <w:b/>
          <w:sz w:val="24"/>
          <w:szCs w:val="24"/>
        </w:rPr>
        <w:t>16.</w:t>
      </w:r>
      <w:r w:rsidRPr="00CC5F09">
        <w:rPr>
          <w:rFonts w:ascii="Times New Roman" w:hAnsi="Times New Roman" w:cs="Times New Roman"/>
          <w:sz w:val="24"/>
          <w:szCs w:val="24"/>
        </w:rPr>
        <w:t>Объясняйте детям, что пешеходам разрешается ходить только по тротуару.</w:t>
      </w:r>
      <w:r w:rsidRPr="00CC5F09">
        <w:rPr>
          <w:rFonts w:ascii="Times New Roman" w:hAnsi="Times New Roman" w:cs="Times New Roman"/>
          <w:sz w:val="24"/>
          <w:szCs w:val="24"/>
        </w:rPr>
        <w:br/>
      </w:r>
      <w:r w:rsidRPr="00CC5F09">
        <w:rPr>
          <w:rFonts w:ascii="Times New Roman" w:hAnsi="Times New Roman" w:cs="Times New Roman"/>
          <w:b/>
          <w:sz w:val="24"/>
          <w:szCs w:val="24"/>
        </w:rPr>
        <w:t>17.</w:t>
      </w:r>
      <w:r w:rsidRPr="00CC5F09">
        <w:rPr>
          <w:rFonts w:ascii="Times New Roman" w:hAnsi="Times New Roman" w:cs="Times New Roman"/>
          <w:sz w:val="24"/>
          <w:szCs w:val="24"/>
        </w:rPr>
        <w:t>Родители должны знать порядок и правила перевозки детей в машинах, автомобилях, на санках, велосипедах, в колясках в разное время года и при различной погоде.</w:t>
      </w:r>
      <w:r w:rsidRPr="00CC5F09">
        <w:rPr>
          <w:rFonts w:ascii="Times New Roman" w:hAnsi="Times New Roman" w:cs="Times New Roman"/>
          <w:sz w:val="24"/>
          <w:szCs w:val="24"/>
        </w:rPr>
        <w:br/>
      </w:r>
      <w:r w:rsidRPr="00CC5F09">
        <w:rPr>
          <w:rFonts w:ascii="Times New Roman" w:hAnsi="Times New Roman" w:cs="Times New Roman"/>
          <w:b/>
          <w:sz w:val="24"/>
          <w:szCs w:val="24"/>
        </w:rPr>
        <w:t>18.</w:t>
      </w:r>
      <w:r w:rsidRPr="00CC5F09">
        <w:rPr>
          <w:rFonts w:ascii="Times New Roman" w:hAnsi="Times New Roman" w:cs="Times New Roman"/>
          <w:sz w:val="24"/>
          <w:szCs w:val="24"/>
        </w:rPr>
        <w:t>Родители должны хорошо знать место расположения детского сада и чётко ориентироваться в обстановке.</w:t>
      </w:r>
      <w:r w:rsidRPr="00CC5F09">
        <w:rPr>
          <w:rFonts w:ascii="Times New Roman" w:hAnsi="Times New Roman" w:cs="Times New Roman"/>
          <w:sz w:val="24"/>
          <w:szCs w:val="24"/>
        </w:rPr>
        <w:br/>
      </w:r>
      <w:r w:rsidRPr="00CC5F09">
        <w:rPr>
          <w:rFonts w:ascii="Times New Roman" w:hAnsi="Times New Roman" w:cs="Times New Roman"/>
          <w:b/>
          <w:sz w:val="24"/>
          <w:szCs w:val="24"/>
        </w:rPr>
        <w:t>19.</w:t>
      </w:r>
      <w:r w:rsidRPr="00CC5F09">
        <w:rPr>
          <w:rFonts w:ascii="Times New Roman" w:hAnsi="Times New Roman" w:cs="Times New Roman"/>
          <w:sz w:val="24"/>
          <w:szCs w:val="24"/>
        </w:rPr>
        <w:t>Подход к детскому дошкольному</w:t>
      </w:r>
      <w:proofErr w:type="gramEnd"/>
      <w:r w:rsidRPr="00CC5F09">
        <w:rPr>
          <w:rFonts w:ascii="Times New Roman" w:hAnsi="Times New Roman" w:cs="Times New Roman"/>
          <w:sz w:val="24"/>
          <w:szCs w:val="24"/>
        </w:rPr>
        <w:t xml:space="preserve"> учреждению выбирать с безопасной стороны.</w:t>
      </w:r>
      <w:r w:rsidRPr="00CC5F09">
        <w:rPr>
          <w:rFonts w:ascii="Times New Roman" w:hAnsi="Times New Roman" w:cs="Times New Roman"/>
          <w:sz w:val="24"/>
          <w:szCs w:val="24"/>
        </w:rPr>
        <w:br/>
      </w:r>
      <w:r w:rsidRPr="00CC5F09">
        <w:rPr>
          <w:rFonts w:ascii="Times New Roman" w:hAnsi="Times New Roman" w:cs="Times New Roman"/>
          <w:b/>
          <w:sz w:val="24"/>
          <w:szCs w:val="24"/>
        </w:rPr>
        <w:t>20.</w:t>
      </w:r>
      <w:r w:rsidRPr="00CC5F09">
        <w:rPr>
          <w:rFonts w:ascii="Times New Roman" w:hAnsi="Times New Roman" w:cs="Times New Roman"/>
          <w:sz w:val="24"/>
          <w:szCs w:val="24"/>
        </w:rPr>
        <w:t>Дома и по дорог</w:t>
      </w:r>
      <w:proofErr w:type="gramStart"/>
      <w:r w:rsidRPr="00CC5F09">
        <w:rPr>
          <w:rFonts w:ascii="Times New Roman" w:hAnsi="Times New Roman" w:cs="Times New Roman"/>
          <w:sz w:val="24"/>
          <w:szCs w:val="24"/>
        </w:rPr>
        <w:t>е(</w:t>
      </w:r>
      <w:proofErr w:type="gramEnd"/>
      <w:r w:rsidRPr="00CC5F09">
        <w:rPr>
          <w:rFonts w:ascii="Times New Roman" w:hAnsi="Times New Roman" w:cs="Times New Roman"/>
          <w:sz w:val="24"/>
          <w:szCs w:val="24"/>
        </w:rPr>
        <w:t xml:space="preserve"> куда бы не шли ) должны проводить беседы с детьми по правилам ДД.</w:t>
      </w:r>
      <w:r w:rsidRPr="00CC5F09">
        <w:rPr>
          <w:rFonts w:ascii="Times New Roman" w:hAnsi="Times New Roman" w:cs="Times New Roman"/>
          <w:sz w:val="24"/>
          <w:szCs w:val="24"/>
        </w:rPr>
        <w:br/>
      </w:r>
      <w:r w:rsidRPr="00CC5F09">
        <w:rPr>
          <w:rFonts w:ascii="Times New Roman" w:hAnsi="Times New Roman" w:cs="Times New Roman"/>
          <w:b/>
          <w:sz w:val="24"/>
          <w:szCs w:val="24"/>
        </w:rPr>
        <w:t>21.</w:t>
      </w:r>
      <w:r w:rsidRPr="00CC5F09">
        <w:rPr>
          <w:rFonts w:ascii="Times New Roman" w:hAnsi="Times New Roman" w:cs="Times New Roman"/>
          <w:sz w:val="24"/>
          <w:szCs w:val="24"/>
        </w:rPr>
        <w:t>Читать детям литературу, загадывать загадки, прорисовывать ситуации с транспортом, рассматривать картинки и иллюстрации.</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b/>
          <w:sz w:val="28"/>
          <w:szCs w:val="28"/>
        </w:rPr>
      </w:pPr>
      <w:r w:rsidRPr="00CC5F09">
        <w:rPr>
          <w:rFonts w:ascii="Times New Roman" w:hAnsi="Times New Roman" w:cs="Times New Roman"/>
          <w:b/>
          <w:sz w:val="28"/>
          <w:szCs w:val="28"/>
        </w:rPr>
        <w:lastRenderedPageBreak/>
        <w:t>«Детский летний отдых»</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Вместе с тем возникает немало вопросов, как это лучше сделать. И здесь, как нам кажется, в известной мере вам могут пригодиться наши советы.</w:t>
      </w:r>
    </w:p>
    <w:p w:rsidR="00F670B6" w:rsidRPr="00CC5F09" w:rsidRDefault="00F670B6" w:rsidP="00F670B6">
      <w:pPr>
        <w:spacing w:after="0"/>
        <w:contextualSpacing/>
        <w:jc w:val="center"/>
        <w:rPr>
          <w:rFonts w:ascii="Times New Roman" w:hAnsi="Times New Roman" w:cs="Times New Roman"/>
          <w:b/>
          <w:sz w:val="24"/>
          <w:szCs w:val="24"/>
        </w:rPr>
      </w:pPr>
      <w:r w:rsidRPr="00CC5F09">
        <w:rPr>
          <w:rFonts w:ascii="Times New Roman" w:hAnsi="Times New Roman" w:cs="Times New Roman"/>
          <w:b/>
          <w:bCs/>
          <w:iCs/>
          <w:sz w:val="24"/>
          <w:szCs w:val="24"/>
        </w:rPr>
        <w:t>О путешествиях с детьми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iCs/>
          <w:sz w:val="24"/>
          <w:szCs w:val="24"/>
        </w:rPr>
        <w:t>Ехать или не ехать с ребёнком на юг?</w:t>
      </w:r>
      <w:r w:rsidRPr="00CC5F09">
        <w:rPr>
          <w:rFonts w:ascii="Times New Roman" w:hAnsi="Times New Roman" w:cs="Times New Roman"/>
          <w:sz w:val="24"/>
          <w:szCs w:val="24"/>
        </w:rPr>
        <w:t> - вопрос встаёт перед родителями довольно часто.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p>
    <w:p w:rsidR="00F670B6" w:rsidRPr="00CC5F09" w:rsidRDefault="00F670B6" w:rsidP="00F670B6">
      <w:pPr>
        <w:spacing w:after="0"/>
        <w:contextualSpacing/>
        <w:jc w:val="center"/>
        <w:rPr>
          <w:rFonts w:ascii="Times New Roman" w:hAnsi="Times New Roman" w:cs="Times New Roman"/>
          <w:b/>
          <w:sz w:val="24"/>
          <w:szCs w:val="24"/>
        </w:rPr>
      </w:pPr>
      <w:r w:rsidRPr="00CC5F09">
        <w:rPr>
          <w:rFonts w:ascii="Times New Roman" w:hAnsi="Times New Roman" w:cs="Times New Roman"/>
          <w:b/>
          <w:bCs/>
          <w:iCs/>
          <w:sz w:val="24"/>
          <w:szCs w:val="24"/>
        </w:rPr>
        <w:t>Солнце хорошо, но в меру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Летом дети максимальное время должны проводить на воздухе. Это касается и самых маленьких – грудных детей. Однако если </w:t>
      </w:r>
      <w:proofErr w:type="gramStart"/>
      <w:r w:rsidRPr="00CC5F09">
        <w:rPr>
          <w:rFonts w:ascii="Times New Roman" w:hAnsi="Times New Roman" w:cs="Times New Roman"/>
          <w:sz w:val="24"/>
          <w:szCs w:val="24"/>
        </w:rPr>
        <w:t>более старшим</w:t>
      </w:r>
      <w:proofErr w:type="gramEnd"/>
      <w:r w:rsidRPr="00CC5F09">
        <w:rPr>
          <w:rFonts w:ascii="Times New Roman" w:hAnsi="Times New Roman" w:cs="Times New Roman"/>
          <w:sz w:val="24"/>
          <w:szCs w:val="24"/>
        </w:rPr>
        <w:t xml:space="preserve">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w:t>
      </w:r>
      <w:proofErr w:type="gramStart"/>
      <w:r w:rsidRPr="00CC5F09">
        <w:rPr>
          <w:rFonts w:ascii="Times New Roman" w:hAnsi="Times New Roman" w:cs="Times New Roman"/>
          <w:sz w:val="24"/>
          <w:szCs w:val="24"/>
        </w:rPr>
        <w:t>движении</w:t>
      </w:r>
      <w:proofErr w:type="gramEnd"/>
      <w:r w:rsidRPr="00CC5F09">
        <w:rPr>
          <w:rFonts w:ascii="Times New Roman" w:hAnsi="Times New Roman" w:cs="Times New Roman"/>
          <w:sz w:val="24"/>
          <w:szCs w:val="24"/>
        </w:rPr>
        <w:t>.</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F670B6" w:rsidRPr="00CC5F09" w:rsidRDefault="00F670B6" w:rsidP="00F670B6">
      <w:pPr>
        <w:spacing w:after="0"/>
        <w:contextualSpacing/>
        <w:jc w:val="center"/>
        <w:rPr>
          <w:rFonts w:ascii="Times New Roman" w:hAnsi="Times New Roman" w:cs="Times New Roman"/>
          <w:b/>
          <w:sz w:val="24"/>
          <w:szCs w:val="24"/>
        </w:rPr>
      </w:pPr>
      <w:r w:rsidRPr="00CC5F09">
        <w:rPr>
          <w:rFonts w:ascii="Times New Roman" w:hAnsi="Times New Roman" w:cs="Times New Roman"/>
          <w:b/>
          <w:bCs/>
          <w:iCs/>
          <w:sz w:val="24"/>
          <w:szCs w:val="24"/>
        </w:rPr>
        <w:t>Осторожно: тепловой и солнечный удар!</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w:t>
      </w:r>
      <w:r w:rsidRPr="00CC5F09">
        <w:rPr>
          <w:rFonts w:ascii="Times New Roman" w:hAnsi="Times New Roman" w:cs="Times New Roman"/>
          <w:sz w:val="24"/>
          <w:szCs w:val="24"/>
        </w:rPr>
        <w:lastRenderedPageBreak/>
        <w:t>нарушение кровообращения в головном мозге.  Обычно это бывает, когда ребёнок ходит на солнце с непокрытой головой.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F670B6" w:rsidRPr="00CC5F09" w:rsidRDefault="00F670B6" w:rsidP="00F670B6">
      <w:pPr>
        <w:spacing w:after="0"/>
        <w:contextualSpacing/>
        <w:jc w:val="center"/>
        <w:rPr>
          <w:rFonts w:ascii="Times New Roman" w:hAnsi="Times New Roman" w:cs="Times New Roman"/>
          <w:b/>
          <w:sz w:val="24"/>
          <w:szCs w:val="24"/>
        </w:rPr>
      </w:pPr>
      <w:r w:rsidRPr="00CC5F09">
        <w:rPr>
          <w:rFonts w:ascii="Times New Roman" w:hAnsi="Times New Roman" w:cs="Times New Roman"/>
          <w:b/>
          <w:iCs/>
          <w:sz w:val="24"/>
          <w:szCs w:val="24"/>
        </w:rPr>
        <w:t>Купание – прекрасное закаливающее средство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iCs/>
          <w:sz w:val="24"/>
          <w:szCs w:val="24"/>
        </w:rPr>
        <w:t>При купании необходимо соблюдать правила:</w:t>
      </w:r>
    </w:p>
    <w:p w:rsidR="00F670B6" w:rsidRPr="00CC5F09" w:rsidRDefault="00F670B6" w:rsidP="00F670B6">
      <w:pPr>
        <w:numPr>
          <w:ilvl w:val="0"/>
          <w:numId w:val="3"/>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Не разрешается купаться натощак и раньше чем через 1-1,5 часа после еды</w:t>
      </w:r>
    </w:p>
    <w:p w:rsidR="00F670B6" w:rsidRPr="00CC5F09" w:rsidRDefault="00F670B6" w:rsidP="00F670B6">
      <w:pPr>
        <w:numPr>
          <w:ilvl w:val="0"/>
          <w:numId w:val="3"/>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воде дети должны находиться в движении</w:t>
      </w:r>
    </w:p>
    <w:p w:rsidR="00F670B6" w:rsidRPr="00CC5F09" w:rsidRDefault="00F670B6" w:rsidP="00F670B6">
      <w:pPr>
        <w:numPr>
          <w:ilvl w:val="0"/>
          <w:numId w:val="3"/>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При появлении озноба немедленно выйти из воды</w:t>
      </w:r>
    </w:p>
    <w:p w:rsidR="00F670B6" w:rsidRPr="00CC5F09" w:rsidRDefault="00F670B6" w:rsidP="00F670B6">
      <w:pPr>
        <w:numPr>
          <w:ilvl w:val="0"/>
          <w:numId w:val="3"/>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Нельзя </w:t>
      </w:r>
      <w:proofErr w:type="gramStart"/>
      <w:r w:rsidRPr="00CC5F09">
        <w:rPr>
          <w:rFonts w:ascii="Times New Roman" w:hAnsi="Times New Roman" w:cs="Times New Roman"/>
          <w:sz w:val="24"/>
          <w:szCs w:val="24"/>
        </w:rPr>
        <w:t>разгорячённым</w:t>
      </w:r>
      <w:proofErr w:type="gramEnd"/>
      <w:r w:rsidRPr="00CC5F09">
        <w:rPr>
          <w:rFonts w:ascii="Times New Roman" w:hAnsi="Times New Roman" w:cs="Times New Roman"/>
          <w:sz w:val="24"/>
          <w:szCs w:val="24"/>
        </w:rPr>
        <w:t xml:space="preserve"> окунаться в прохладную воду.</w:t>
      </w:r>
    </w:p>
    <w:p w:rsidR="00F670B6" w:rsidRPr="00CC5F09" w:rsidRDefault="00F670B6" w:rsidP="00F670B6">
      <w:pPr>
        <w:spacing w:after="0"/>
        <w:ind w:firstLine="709"/>
        <w:contextualSpacing/>
        <w:jc w:val="both"/>
        <w:rPr>
          <w:rFonts w:ascii="Times New Roman" w:hAnsi="Times New Roman" w:cs="Times New Roman"/>
          <w:sz w:val="24"/>
          <w:szCs w:val="24"/>
        </w:rPr>
      </w:pPr>
    </w:p>
    <w:p w:rsidR="00F670B6" w:rsidRPr="00CC5F09" w:rsidRDefault="00F670B6" w:rsidP="00F670B6">
      <w:pPr>
        <w:spacing w:after="0" w:line="240" w:lineRule="auto"/>
        <w:contextualSpacing/>
        <w:jc w:val="center"/>
        <w:rPr>
          <w:rFonts w:ascii="Times New Roman" w:hAnsi="Times New Roman" w:cs="Times New Roman"/>
          <w:sz w:val="24"/>
          <w:szCs w:val="24"/>
        </w:rPr>
      </w:pPr>
    </w:p>
    <w:p w:rsidR="00470069" w:rsidRDefault="00470069"/>
    <w:sectPr w:rsidR="00470069" w:rsidSect="00423300">
      <w:pgSz w:w="11906" w:h="16838"/>
      <w:pgMar w:top="1134" w:right="1134" w:bottom="1134" w:left="1134"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2680B"/>
    <w:multiLevelType w:val="multilevel"/>
    <w:tmpl w:val="7126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F010A9"/>
    <w:multiLevelType w:val="multilevel"/>
    <w:tmpl w:val="8D0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B4D5E"/>
    <w:multiLevelType w:val="multilevel"/>
    <w:tmpl w:val="C068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F670B6"/>
    <w:rsid w:val="002F2870"/>
    <w:rsid w:val="00351943"/>
    <w:rsid w:val="00470069"/>
    <w:rsid w:val="006467D7"/>
    <w:rsid w:val="00F17A5D"/>
    <w:rsid w:val="00F34F4C"/>
    <w:rsid w:val="00F67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9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5948</Words>
  <Characters>33905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вероника</cp:lastModifiedBy>
  <cp:revision>9</cp:revision>
  <cp:lastPrinted>2020-12-06T23:06:00Z</cp:lastPrinted>
  <dcterms:created xsi:type="dcterms:W3CDTF">2017-02-16T20:34:00Z</dcterms:created>
  <dcterms:modified xsi:type="dcterms:W3CDTF">2023-10-31T09:13:00Z</dcterms:modified>
</cp:coreProperties>
</file>